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F15B1" w14:textId="77777777" w:rsidR="00E55BDC" w:rsidRPr="00303D0B" w:rsidRDefault="00E55BDC" w:rsidP="00E55BDC">
      <w:pPr>
        <w:pStyle w:val="Heading1"/>
        <w:ind w:left="1002" w:right="1392"/>
      </w:pPr>
    </w:p>
    <w:p w14:paraId="7CD38FAF" w14:textId="77BDE597" w:rsidR="000C43A4" w:rsidRPr="000C43A4" w:rsidRDefault="000C43A4" w:rsidP="00E55BDC">
      <w:pPr>
        <w:pStyle w:val="Heading1"/>
        <w:ind w:left="1002" w:right="1392"/>
        <w:rPr>
          <w:lang w:val="en-US"/>
        </w:rPr>
      </w:pPr>
      <w:r>
        <w:t xml:space="preserve">LAČ </w:t>
      </w:r>
      <w:r>
        <w:rPr>
          <w:lang w:val="en-US"/>
        </w:rPr>
        <w:t xml:space="preserve"> ,,KAUNAS BEAUTY 2025,,</w:t>
      </w:r>
    </w:p>
    <w:p w14:paraId="5B3C152D" w14:textId="77777777" w:rsidR="000C43A4" w:rsidRDefault="000C43A4" w:rsidP="00E55BDC">
      <w:pPr>
        <w:pStyle w:val="Heading1"/>
        <w:ind w:left="1002" w:right="1392"/>
      </w:pPr>
    </w:p>
    <w:p w14:paraId="01B200A6" w14:textId="77777777" w:rsidR="000C43A4" w:rsidRDefault="000C43A4" w:rsidP="00E55BDC">
      <w:pPr>
        <w:pStyle w:val="Heading1"/>
        <w:ind w:left="1002" w:right="1392"/>
      </w:pPr>
    </w:p>
    <w:p w14:paraId="7EFFEF01" w14:textId="77777777" w:rsidR="00E55BDC" w:rsidRPr="00303D0B" w:rsidRDefault="00E55BDC" w:rsidP="00E55BDC">
      <w:pPr>
        <w:pStyle w:val="Heading1"/>
        <w:ind w:left="1002" w:right="1392"/>
      </w:pPr>
      <w:r w:rsidRPr="00303D0B">
        <w:t>BLAKSTIENŲ PRIAUGINIMO RUNGTYS</w:t>
      </w:r>
    </w:p>
    <w:p w14:paraId="5CF8EC99" w14:textId="77777777" w:rsidR="00E55BDC" w:rsidRPr="00303D0B" w:rsidRDefault="00E55BDC" w:rsidP="00E55BDC">
      <w:pPr>
        <w:pStyle w:val="BodyText"/>
        <w:spacing w:before="9"/>
        <w:rPr>
          <w:b/>
          <w:sz w:val="28"/>
        </w:rPr>
      </w:pPr>
    </w:p>
    <w:p w14:paraId="5499903C" w14:textId="77777777" w:rsidR="00E55BDC" w:rsidRPr="00B222CC" w:rsidRDefault="00E55BDC" w:rsidP="00AE7CDA">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JUNIOR KATEGORIJA </w:t>
      </w:r>
      <w:r w:rsidRPr="00B222CC">
        <w:rPr>
          <w:rFonts w:ascii="Times New Roman" w:hAnsi="Times New Roman" w:cs="Times New Roman"/>
          <w:sz w:val="24"/>
          <w:szCs w:val="24"/>
          <w:lang w:val="lt-LT"/>
        </w:rPr>
        <w:t>(</w:t>
      </w:r>
      <w:r w:rsidR="00034F34" w:rsidRPr="00B222CC">
        <w:rPr>
          <w:rFonts w:ascii="Times New Roman" w:hAnsi="Times New Roman" w:cs="Times New Roman"/>
          <w:sz w:val="24"/>
          <w:szCs w:val="24"/>
          <w:lang w:val="lt-LT"/>
        </w:rPr>
        <w:t>m</w:t>
      </w:r>
      <w:r w:rsidRPr="00B222CC">
        <w:rPr>
          <w:rFonts w:ascii="Times New Roman" w:hAnsi="Times New Roman" w:cs="Times New Roman"/>
          <w:sz w:val="24"/>
          <w:szCs w:val="24"/>
          <w:lang w:val="lt-LT"/>
        </w:rPr>
        <w:t>eistrai, kurių darbo patirtis iki 2 (dvejų)</w:t>
      </w:r>
      <w:r w:rsidRPr="00B222CC">
        <w:rPr>
          <w:rFonts w:ascii="Times New Roman" w:hAnsi="Times New Roman" w:cs="Times New Roman"/>
          <w:spacing w:val="-2"/>
          <w:sz w:val="24"/>
          <w:szCs w:val="24"/>
          <w:lang w:val="lt-LT"/>
        </w:rPr>
        <w:t xml:space="preserve"> </w:t>
      </w:r>
      <w:r w:rsidRPr="00B222CC">
        <w:rPr>
          <w:rFonts w:ascii="Times New Roman" w:hAnsi="Times New Roman" w:cs="Times New Roman"/>
          <w:sz w:val="24"/>
          <w:szCs w:val="24"/>
          <w:lang w:val="lt-LT"/>
        </w:rPr>
        <w:t>metų)</w:t>
      </w:r>
    </w:p>
    <w:p w14:paraId="223F21CB" w14:textId="77777777" w:rsidR="00E55BDC" w:rsidRPr="00303D0B" w:rsidRDefault="00E55BDC" w:rsidP="00AE7CDA">
      <w:pPr>
        <w:pStyle w:val="ListParagraph"/>
        <w:numPr>
          <w:ilvl w:val="0"/>
          <w:numId w:val="3"/>
        </w:numPr>
        <w:tabs>
          <w:tab w:val="left" w:pos="842"/>
        </w:tabs>
        <w:ind w:hanging="361"/>
        <w:jc w:val="both"/>
        <w:rPr>
          <w:sz w:val="24"/>
          <w:szCs w:val="24"/>
        </w:rPr>
      </w:pPr>
      <w:r w:rsidRPr="00303D0B">
        <w:rPr>
          <w:sz w:val="24"/>
          <w:szCs w:val="24"/>
        </w:rPr>
        <w:t>Klasikinis blakstienų priauginimas (rungčiai skirtas laikas –2 val</w:t>
      </w:r>
      <w:r w:rsidR="00034F34" w:rsidRPr="00303D0B">
        <w:rPr>
          <w:sz w:val="24"/>
          <w:szCs w:val="24"/>
        </w:rPr>
        <w:t>.</w:t>
      </w:r>
      <w:r w:rsidRPr="00303D0B">
        <w:rPr>
          <w:sz w:val="24"/>
          <w:szCs w:val="24"/>
        </w:rPr>
        <w:t>)</w:t>
      </w:r>
    </w:p>
    <w:p w14:paraId="6B0033F9" w14:textId="77777777" w:rsidR="00E55BDC" w:rsidRPr="00303D0B" w:rsidRDefault="00034F34" w:rsidP="00AE7CDA">
      <w:pPr>
        <w:pStyle w:val="ListParagraph"/>
        <w:numPr>
          <w:ilvl w:val="0"/>
          <w:numId w:val="3"/>
        </w:numPr>
        <w:tabs>
          <w:tab w:val="left" w:pos="812"/>
        </w:tabs>
        <w:ind w:left="812" w:hanging="331"/>
        <w:jc w:val="both"/>
        <w:rPr>
          <w:sz w:val="24"/>
          <w:szCs w:val="24"/>
        </w:rPr>
      </w:pPr>
      <w:r w:rsidRPr="00303D0B">
        <w:rPr>
          <w:sz w:val="24"/>
          <w:szCs w:val="24"/>
        </w:rPr>
        <w:t>„</w:t>
      </w:r>
      <w:r w:rsidR="00E55BDC" w:rsidRPr="00303D0B">
        <w:rPr>
          <w:sz w:val="24"/>
          <w:szCs w:val="24"/>
        </w:rPr>
        <w:t>Volume</w:t>
      </w:r>
      <w:r w:rsidRPr="00303D0B">
        <w:rPr>
          <w:sz w:val="24"/>
          <w:szCs w:val="24"/>
        </w:rPr>
        <w:t>“</w:t>
      </w:r>
      <w:r w:rsidR="00E55BDC" w:rsidRPr="00303D0B">
        <w:rPr>
          <w:sz w:val="24"/>
          <w:szCs w:val="24"/>
        </w:rPr>
        <w:t xml:space="preserve"> 3</w:t>
      </w:r>
      <w:r w:rsidRPr="00303D0B">
        <w:rPr>
          <w:sz w:val="24"/>
          <w:szCs w:val="24"/>
        </w:rPr>
        <w:t>D</w:t>
      </w:r>
      <w:r w:rsidR="00E55BDC" w:rsidRPr="00303D0B">
        <w:rPr>
          <w:sz w:val="24"/>
          <w:szCs w:val="24"/>
        </w:rPr>
        <w:t>-6D priauginimas (</w:t>
      </w:r>
      <w:r w:rsidRPr="00303D0B">
        <w:rPr>
          <w:sz w:val="24"/>
          <w:szCs w:val="24"/>
        </w:rPr>
        <w:t>r</w:t>
      </w:r>
      <w:r w:rsidR="00E55BDC" w:rsidRPr="00303D0B">
        <w:rPr>
          <w:sz w:val="24"/>
          <w:szCs w:val="24"/>
        </w:rPr>
        <w:t>ungčiai skirtas laikas</w:t>
      </w:r>
      <w:r w:rsidR="00E55BDC" w:rsidRPr="00303D0B">
        <w:rPr>
          <w:spacing w:val="-4"/>
          <w:sz w:val="24"/>
          <w:szCs w:val="24"/>
        </w:rPr>
        <w:t xml:space="preserve"> </w:t>
      </w:r>
      <w:r w:rsidRPr="00303D0B">
        <w:rPr>
          <w:spacing w:val="-4"/>
          <w:sz w:val="24"/>
          <w:szCs w:val="24"/>
        </w:rPr>
        <w:t xml:space="preserve">– </w:t>
      </w:r>
      <w:r w:rsidR="00E55BDC" w:rsidRPr="00303D0B">
        <w:rPr>
          <w:sz w:val="24"/>
          <w:szCs w:val="24"/>
        </w:rPr>
        <w:t>3</w:t>
      </w:r>
      <w:r w:rsidRPr="00303D0B">
        <w:rPr>
          <w:sz w:val="24"/>
          <w:szCs w:val="24"/>
        </w:rPr>
        <w:t xml:space="preserve"> </w:t>
      </w:r>
      <w:r w:rsidR="00E55BDC" w:rsidRPr="00303D0B">
        <w:rPr>
          <w:sz w:val="24"/>
          <w:szCs w:val="24"/>
        </w:rPr>
        <w:t>val</w:t>
      </w:r>
      <w:r w:rsidRPr="00303D0B">
        <w:rPr>
          <w:sz w:val="24"/>
          <w:szCs w:val="24"/>
        </w:rPr>
        <w:t>.</w:t>
      </w:r>
      <w:r w:rsidR="00E55BDC" w:rsidRPr="00303D0B">
        <w:rPr>
          <w:sz w:val="24"/>
          <w:szCs w:val="24"/>
        </w:rPr>
        <w:t>)</w:t>
      </w:r>
    </w:p>
    <w:p w14:paraId="01D6BF63" w14:textId="67A3A449" w:rsidR="00E55BDC" w:rsidRPr="00303D0B" w:rsidRDefault="00E55BDC" w:rsidP="00AE7CDA">
      <w:pPr>
        <w:pStyle w:val="ListParagraph"/>
        <w:numPr>
          <w:ilvl w:val="0"/>
          <w:numId w:val="3"/>
        </w:numPr>
        <w:tabs>
          <w:tab w:val="left" w:pos="842"/>
        </w:tabs>
        <w:ind w:hanging="361"/>
        <w:jc w:val="both"/>
        <w:rPr>
          <w:sz w:val="24"/>
          <w:szCs w:val="24"/>
        </w:rPr>
      </w:pPr>
      <w:r w:rsidRPr="00303D0B">
        <w:rPr>
          <w:sz w:val="24"/>
          <w:szCs w:val="24"/>
        </w:rPr>
        <w:t>Blakstienų laminavimas (</w:t>
      </w:r>
      <w:r w:rsidR="00034F34" w:rsidRPr="00303D0B">
        <w:rPr>
          <w:sz w:val="24"/>
          <w:szCs w:val="24"/>
        </w:rPr>
        <w:t>rungčiai skirtas laikas</w:t>
      </w:r>
      <w:r w:rsidR="00034F34" w:rsidRPr="00303D0B">
        <w:rPr>
          <w:spacing w:val="-4"/>
          <w:sz w:val="24"/>
          <w:szCs w:val="24"/>
        </w:rPr>
        <w:t xml:space="preserve"> – </w:t>
      </w:r>
      <w:r w:rsidRPr="00303D0B">
        <w:rPr>
          <w:sz w:val="24"/>
          <w:szCs w:val="24"/>
        </w:rPr>
        <w:t>1</w:t>
      </w:r>
      <w:r w:rsidR="00034F34" w:rsidRPr="00303D0B">
        <w:rPr>
          <w:sz w:val="24"/>
          <w:szCs w:val="24"/>
        </w:rPr>
        <w:t xml:space="preserve"> </w:t>
      </w:r>
      <w:r w:rsidRPr="00303D0B">
        <w:rPr>
          <w:sz w:val="24"/>
          <w:szCs w:val="24"/>
        </w:rPr>
        <w:t>val</w:t>
      </w:r>
      <w:r w:rsidR="00034F34" w:rsidRPr="00303D0B">
        <w:rPr>
          <w:sz w:val="24"/>
          <w:szCs w:val="24"/>
        </w:rPr>
        <w:t>.</w:t>
      </w:r>
      <w:r w:rsidRPr="00303D0B">
        <w:rPr>
          <w:spacing w:val="-4"/>
          <w:sz w:val="24"/>
          <w:szCs w:val="24"/>
        </w:rPr>
        <w:t xml:space="preserve"> </w:t>
      </w:r>
      <w:r w:rsidR="00B222CC">
        <w:rPr>
          <w:sz w:val="24"/>
          <w:szCs w:val="24"/>
        </w:rPr>
        <w:t>3</w:t>
      </w:r>
      <w:r w:rsidR="00034F34" w:rsidRPr="00303D0B">
        <w:rPr>
          <w:sz w:val="24"/>
          <w:szCs w:val="24"/>
        </w:rPr>
        <w:t xml:space="preserve">0 </w:t>
      </w:r>
      <w:r w:rsidRPr="00303D0B">
        <w:rPr>
          <w:sz w:val="24"/>
          <w:szCs w:val="24"/>
        </w:rPr>
        <w:t>min)</w:t>
      </w:r>
    </w:p>
    <w:p w14:paraId="2678EA0B" w14:textId="77777777" w:rsidR="00E55BDC" w:rsidRPr="00303D0B" w:rsidRDefault="00E55BDC" w:rsidP="00AE7CDA">
      <w:pPr>
        <w:pStyle w:val="BodyText"/>
        <w:jc w:val="both"/>
        <w:rPr>
          <w:i/>
        </w:rPr>
      </w:pPr>
    </w:p>
    <w:p w14:paraId="07B780DE" w14:textId="77777777" w:rsidR="00E55BDC" w:rsidRPr="00B222CC" w:rsidRDefault="00AE7CDA" w:rsidP="00E01AAC">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MASTER KATEGORIJA</w:t>
      </w:r>
      <w:r w:rsidR="00E55BDC" w:rsidRPr="00B222CC">
        <w:rPr>
          <w:rFonts w:ascii="Times New Roman" w:hAnsi="Times New Roman" w:cs="Times New Roman"/>
          <w:b/>
          <w:sz w:val="24"/>
          <w:szCs w:val="24"/>
          <w:lang w:val="lt-LT"/>
        </w:rPr>
        <w:t xml:space="preserve"> </w:t>
      </w:r>
      <w:r w:rsidR="00E55BDC" w:rsidRPr="00B222CC">
        <w:rPr>
          <w:rFonts w:ascii="Times New Roman" w:hAnsi="Times New Roman" w:cs="Times New Roman"/>
          <w:sz w:val="24"/>
          <w:szCs w:val="24"/>
          <w:lang w:val="lt-LT"/>
        </w:rPr>
        <w:t>(</w:t>
      </w:r>
      <w:r w:rsidRPr="00B222CC">
        <w:rPr>
          <w:rFonts w:ascii="Times New Roman" w:hAnsi="Times New Roman" w:cs="Times New Roman"/>
          <w:sz w:val="24"/>
          <w:szCs w:val="24"/>
          <w:lang w:val="lt-LT"/>
        </w:rPr>
        <w:t>m</w:t>
      </w:r>
      <w:r w:rsidR="00E55BDC" w:rsidRPr="00B222CC">
        <w:rPr>
          <w:rFonts w:ascii="Times New Roman" w:hAnsi="Times New Roman" w:cs="Times New Roman"/>
          <w:sz w:val="24"/>
          <w:szCs w:val="24"/>
          <w:lang w:val="lt-LT"/>
        </w:rPr>
        <w:t xml:space="preserve">eistrai, </w:t>
      </w:r>
      <w:r w:rsidRPr="00B222CC">
        <w:rPr>
          <w:rFonts w:ascii="Times New Roman" w:hAnsi="Times New Roman" w:cs="Times New Roman"/>
          <w:sz w:val="24"/>
          <w:szCs w:val="24"/>
          <w:lang w:val="lt-LT"/>
        </w:rPr>
        <w:t>kurių darbo patirtis</w:t>
      </w:r>
      <w:r w:rsidR="00E55BDC" w:rsidRPr="00B222CC">
        <w:rPr>
          <w:rFonts w:ascii="Times New Roman" w:hAnsi="Times New Roman" w:cs="Times New Roman"/>
          <w:sz w:val="24"/>
          <w:szCs w:val="24"/>
          <w:lang w:val="lt-LT"/>
        </w:rPr>
        <w:t xml:space="preserve"> nuo 2 </w:t>
      </w:r>
      <w:r w:rsidRPr="00B222CC">
        <w:rPr>
          <w:rFonts w:ascii="Times New Roman" w:hAnsi="Times New Roman" w:cs="Times New Roman"/>
          <w:sz w:val="24"/>
          <w:szCs w:val="24"/>
          <w:lang w:val="lt-LT"/>
        </w:rPr>
        <w:t xml:space="preserve">(dvejų) </w:t>
      </w:r>
      <w:r w:rsidR="00E55BDC" w:rsidRPr="00B222CC">
        <w:rPr>
          <w:rFonts w:ascii="Times New Roman" w:hAnsi="Times New Roman" w:cs="Times New Roman"/>
          <w:sz w:val="24"/>
          <w:szCs w:val="24"/>
          <w:lang w:val="lt-LT"/>
        </w:rPr>
        <w:t xml:space="preserve">metų arba </w:t>
      </w:r>
      <w:r w:rsidRPr="00B222CC">
        <w:rPr>
          <w:rFonts w:ascii="Times New Roman" w:hAnsi="Times New Roman" w:cs="Times New Roman"/>
          <w:sz w:val="24"/>
          <w:szCs w:val="24"/>
          <w:lang w:val="lt-LT"/>
        </w:rPr>
        <w:t>kurie turi</w:t>
      </w:r>
      <w:r w:rsidR="00E55BDC" w:rsidRPr="00B222CC">
        <w:rPr>
          <w:rFonts w:ascii="Times New Roman" w:hAnsi="Times New Roman" w:cs="Times New Roman"/>
          <w:sz w:val="24"/>
          <w:szCs w:val="24"/>
          <w:lang w:val="lt-LT"/>
        </w:rPr>
        <w:t xml:space="preserve"> ne </w:t>
      </w:r>
      <w:r w:rsidRPr="00B222CC">
        <w:rPr>
          <w:rFonts w:ascii="Times New Roman" w:hAnsi="Times New Roman" w:cs="Times New Roman"/>
          <w:sz w:val="24"/>
          <w:szCs w:val="24"/>
          <w:lang w:val="lt-LT"/>
        </w:rPr>
        <w:t>mažiau</w:t>
      </w:r>
      <w:r w:rsidR="00E55BDC" w:rsidRPr="00B222CC">
        <w:rPr>
          <w:rFonts w:ascii="Times New Roman" w:hAnsi="Times New Roman" w:cs="Times New Roman"/>
          <w:sz w:val="24"/>
          <w:szCs w:val="24"/>
          <w:lang w:val="lt-LT"/>
        </w:rPr>
        <w:t xml:space="preserve"> kaip vieną foto konkurso</w:t>
      </w:r>
      <w:r w:rsidR="00E55BDC" w:rsidRPr="00B222CC">
        <w:rPr>
          <w:rFonts w:ascii="Times New Roman" w:hAnsi="Times New Roman" w:cs="Times New Roman"/>
          <w:spacing w:val="-1"/>
          <w:sz w:val="24"/>
          <w:szCs w:val="24"/>
          <w:lang w:val="lt-LT"/>
        </w:rPr>
        <w:t xml:space="preserve"> </w:t>
      </w:r>
      <w:r w:rsidRPr="00B222CC">
        <w:rPr>
          <w:rFonts w:ascii="Times New Roman" w:hAnsi="Times New Roman" w:cs="Times New Roman"/>
          <w:sz w:val="24"/>
          <w:szCs w:val="24"/>
          <w:lang w:val="lt-LT"/>
        </w:rPr>
        <w:t>laimėjimą</w:t>
      </w:r>
      <w:r w:rsidR="00E55BDC" w:rsidRPr="00B222CC">
        <w:rPr>
          <w:rFonts w:ascii="Times New Roman" w:hAnsi="Times New Roman" w:cs="Times New Roman"/>
          <w:sz w:val="24"/>
          <w:szCs w:val="24"/>
          <w:lang w:val="lt-LT"/>
        </w:rPr>
        <w:t>)</w:t>
      </w:r>
    </w:p>
    <w:p w14:paraId="25D7791A" w14:textId="77777777" w:rsidR="00AE7CDA" w:rsidRPr="00303D0B" w:rsidRDefault="00AE7CDA" w:rsidP="00AE7CDA">
      <w:pPr>
        <w:pStyle w:val="ListParagraph"/>
        <w:numPr>
          <w:ilvl w:val="0"/>
          <w:numId w:val="5"/>
        </w:numPr>
        <w:tabs>
          <w:tab w:val="left" w:pos="842"/>
        </w:tabs>
        <w:jc w:val="both"/>
        <w:rPr>
          <w:sz w:val="24"/>
          <w:szCs w:val="24"/>
        </w:rPr>
      </w:pPr>
      <w:r w:rsidRPr="00303D0B">
        <w:rPr>
          <w:sz w:val="24"/>
          <w:szCs w:val="24"/>
        </w:rPr>
        <w:t xml:space="preserve">Klasikinis blakstienų priauginimas (rungčiai skirtas laikas – </w:t>
      </w:r>
      <w:r w:rsidR="000D140E" w:rsidRPr="00303D0B">
        <w:rPr>
          <w:sz w:val="24"/>
          <w:szCs w:val="24"/>
        </w:rPr>
        <w:t xml:space="preserve">1 </w:t>
      </w:r>
      <w:r w:rsidRPr="00303D0B">
        <w:rPr>
          <w:sz w:val="24"/>
          <w:szCs w:val="24"/>
        </w:rPr>
        <w:t>val.</w:t>
      </w:r>
      <w:r w:rsidR="000D140E" w:rsidRPr="00303D0B">
        <w:rPr>
          <w:sz w:val="24"/>
          <w:szCs w:val="24"/>
        </w:rPr>
        <w:t xml:space="preserve"> 40 min</w:t>
      </w:r>
      <w:r w:rsidRPr="00303D0B">
        <w:rPr>
          <w:sz w:val="24"/>
          <w:szCs w:val="24"/>
        </w:rPr>
        <w:t>)</w:t>
      </w:r>
    </w:p>
    <w:p w14:paraId="564D939D" w14:textId="77777777" w:rsidR="00AE7CDA" w:rsidRPr="00303D0B" w:rsidRDefault="00AE7CDA" w:rsidP="00AE7CDA">
      <w:pPr>
        <w:pStyle w:val="ListParagraph"/>
        <w:numPr>
          <w:ilvl w:val="0"/>
          <w:numId w:val="5"/>
        </w:numPr>
        <w:tabs>
          <w:tab w:val="left" w:pos="812"/>
        </w:tabs>
        <w:ind w:left="812" w:hanging="331"/>
        <w:jc w:val="both"/>
        <w:rPr>
          <w:sz w:val="24"/>
          <w:szCs w:val="24"/>
        </w:rPr>
      </w:pPr>
      <w:r w:rsidRPr="00303D0B">
        <w:rPr>
          <w:sz w:val="24"/>
          <w:szCs w:val="24"/>
        </w:rPr>
        <w:t>„Volume“ 3D-6D priauginimas (rungčiai skirtas laikas</w:t>
      </w:r>
      <w:r w:rsidRPr="00303D0B">
        <w:rPr>
          <w:spacing w:val="-4"/>
          <w:sz w:val="24"/>
          <w:szCs w:val="24"/>
        </w:rPr>
        <w:t xml:space="preserve"> –</w:t>
      </w:r>
      <w:r w:rsidRPr="00303D0B">
        <w:rPr>
          <w:sz w:val="24"/>
          <w:szCs w:val="24"/>
        </w:rPr>
        <w:t xml:space="preserve"> </w:t>
      </w:r>
      <w:r w:rsidR="000D140E" w:rsidRPr="00303D0B">
        <w:rPr>
          <w:sz w:val="24"/>
          <w:szCs w:val="24"/>
        </w:rPr>
        <w:t xml:space="preserve">2 </w:t>
      </w:r>
      <w:r w:rsidRPr="00303D0B">
        <w:rPr>
          <w:sz w:val="24"/>
          <w:szCs w:val="24"/>
        </w:rPr>
        <w:t>val.</w:t>
      </w:r>
      <w:r w:rsidR="000D140E" w:rsidRPr="00303D0B">
        <w:rPr>
          <w:sz w:val="24"/>
          <w:szCs w:val="24"/>
        </w:rPr>
        <w:t xml:space="preserve"> 30 min</w:t>
      </w:r>
      <w:r w:rsidRPr="00303D0B">
        <w:rPr>
          <w:sz w:val="24"/>
          <w:szCs w:val="24"/>
        </w:rPr>
        <w:t>)</w:t>
      </w:r>
    </w:p>
    <w:p w14:paraId="7924DE93" w14:textId="0744D5D9" w:rsidR="00AE7CDA" w:rsidRPr="00303D0B" w:rsidRDefault="00AE7CDA" w:rsidP="00AE7CDA">
      <w:pPr>
        <w:pStyle w:val="ListParagraph"/>
        <w:numPr>
          <w:ilvl w:val="0"/>
          <w:numId w:val="5"/>
        </w:numPr>
        <w:tabs>
          <w:tab w:val="left" w:pos="842"/>
        </w:tabs>
        <w:ind w:hanging="361"/>
        <w:jc w:val="both"/>
        <w:rPr>
          <w:sz w:val="24"/>
          <w:szCs w:val="24"/>
        </w:rPr>
      </w:pPr>
      <w:r w:rsidRPr="00303D0B">
        <w:rPr>
          <w:sz w:val="24"/>
          <w:szCs w:val="24"/>
        </w:rPr>
        <w:t>Blakstienų laminavimas (rungčiai skirtas laikas</w:t>
      </w:r>
      <w:r w:rsidRPr="00303D0B">
        <w:rPr>
          <w:spacing w:val="-4"/>
          <w:sz w:val="24"/>
          <w:szCs w:val="24"/>
        </w:rPr>
        <w:t xml:space="preserve"> – </w:t>
      </w:r>
      <w:r w:rsidRPr="00303D0B">
        <w:rPr>
          <w:sz w:val="24"/>
          <w:szCs w:val="24"/>
        </w:rPr>
        <w:t>1 val.</w:t>
      </w:r>
      <w:r w:rsidRPr="00303D0B">
        <w:rPr>
          <w:spacing w:val="-4"/>
          <w:sz w:val="24"/>
          <w:szCs w:val="24"/>
        </w:rPr>
        <w:t xml:space="preserve"> </w:t>
      </w:r>
      <w:r w:rsidR="00B222CC">
        <w:rPr>
          <w:sz w:val="24"/>
          <w:szCs w:val="24"/>
        </w:rPr>
        <w:t>2</w:t>
      </w:r>
      <w:r w:rsidRPr="00303D0B">
        <w:rPr>
          <w:sz w:val="24"/>
          <w:szCs w:val="24"/>
        </w:rPr>
        <w:t>0 min)</w:t>
      </w:r>
    </w:p>
    <w:p w14:paraId="167BA6DD" w14:textId="77777777" w:rsidR="00E55BDC" w:rsidRPr="00303D0B" w:rsidRDefault="00E55BDC" w:rsidP="00AE7CDA">
      <w:pPr>
        <w:pStyle w:val="BodyText"/>
        <w:jc w:val="both"/>
        <w:rPr>
          <w:i/>
        </w:rPr>
      </w:pPr>
    </w:p>
    <w:p w14:paraId="20BD30B2" w14:textId="77777777" w:rsidR="00E55BDC" w:rsidRPr="00B222CC" w:rsidRDefault="00E55BDC" w:rsidP="00E01AAC">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EXPERT KATEGORIJA </w:t>
      </w:r>
      <w:r w:rsidRPr="00B222CC">
        <w:rPr>
          <w:rFonts w:ascii="Times New Roman" w:hAnsi="Times New Roman" w:cs="Times New Roman"/>
          <w:sz w:val="24"/>
          <w:szCs w:val="24"/>
          <w:lang w:val="lt-LT"/>
        </w:rPr>
        <w:t>(</w:t>
      </w:r>
      <w:r w:rsidR="00AE7CDA" w:rsidRPr="00B222CC">
        <w:rPr>
          <w:rFonts w:ascii="Times New Roman" w:hAnsi="Times New Roman" w:cs="Times New Roman"/>
          <w:sz w:val="24"/>
          <w:szCs w:val="24"/>
          <w:lang w:val="lt-LT"/>
        </w:rPr>
        <w:t>t</w:t>
      </w:r>
      <w:r w:rsidRPr="00B222CC">
        <w:rPr>
          <w:rFonts w:ascii="Times New Roman" w:hAnsi="Times New Roman" w:cs="Times New Roman"/>
          <w:sz w:val="24"/>
          <w:szCs w:val="24"/>
          <w:lang w:val="lt-LT"/>
        </w:rPr>
        <w:t xml:space="preserve">reneriai, daugkartiniai foto konkursų </w:t>
      </w:r>
      <w:r w:rsidR="008F5411" w:rsidRPr="00B222CC">
        <w:rPr>
          <w:rFonts w:ascii="Times New Roman" w:hAnsi="Times New Roman" w:cs="Times New Roman"/>
          <w:sz w:val="24"/>
          <w:szCs w:val="24"/>
          <w:lang w:val="lt-LT"/>
        </w:rPr>
        <w:t>ar gyvų čempionatų prizininkai)</w:t>
      </w:r>
    </w:p>
    <w:p w14:paraId="1501F049" w14:textId="77777777" w:rsidR="00AE7CDA" w:rsidRPr="00303D0B" w:rsidRDefault="00AE7CDA" w:rsidP="00AE7CDA">
      <w:pPr>
        <w:pStyle w:val="ListParagraph"/>
        <w:numPr>
          <w:ilvl w:val="0"/>
          <w:numId w:val="6"/>
        </w:numPr>
        <w:tabs>
          <w:tab w:val="left" w:pos="842"/>
        </w:tabs>
        <w:jc w:val="both"/>
        <w:rPr>
          <w:sz w:val="24"/>
          <w:szCs w:val="24"/>
        </w:rPr>
      </w:pPr>
      <w:r w:rsidRPr="00303D0B">
        <w:rPr>
          <w:sz w:val="24"/>
          <w:szCs w:val="24"/>
        </w:rPr>
        <w:t xml:space="preserve">Klasikinis blakstienų priauginimas (rungčiai skirtas laikas – </w:t>
      </w:r>
      <w:r w:rsidR="008F5411" w:rsidRPr="00303D0B">
        <w:rPr>
          <w:sz w:val="24"/>
          <w:szCs w:val="24"/>
        </w:rPr>
        <w:t>1 val. 40 min</w:t>
      </w:r>
      <w:r w:rsidRPr="00303D0B">
        <w:rPr>
          <w:sz w:val="24"/>
          <w:szCs w:val="24"/>
        </w:rPr>
        <w:t>)</w:t>
      </w:r>
    </w:p>
    <w:p w14:paraId="066BEF46" w14:textId="77777777" w:rsidR="00AE7CDA" w:rsidRPr="00303D0B" w:rsidRDefault="00AE7CDA" w:rsidP="00AE7CDA">
      <w:pPr>
        <w:pStyle w:val="ListParagraph"/>
        <w:numPr>
          <w:ilvl w:val="0"/>
          <w:numId w:val="6"/>
        </w:numPr>
        <w:tabs>
          <w:tab w:val="left" w:pos="812"/>
        </w:tabs>
        <w:ind w:left="812" w:hanging="331"/>
        <w:jc w:val="both"/>
        <w:rPr>
          <w:sz w:val="24"/>
          <w:szCs w:val="24"/>
        </w:rPr>
      </w:pPr>
      <w:r w:rsidRPr="00303D0B">
        <w:rPr>
          <w:sz w:val="24"/>
          <w:szCs w:val="24"/>
        </w:rPr>
        <w:t>„Volume“ 3D-6D priauginimas (rungčiai skirtas laikas</w:t>
      </w:r>
      <w:r w:rsidRPr="00303D0B">
        <w:rPr>
          <w:spacing w:val="-4"/>
          <w:sz w:val="24"/>
          <w:szCs w:val="24"/>
        </w:rPr>
        <w:t xml:space="preserve"> –</w:t>
      </w:r>
      <w:r w:rsidRPr="00303D0B">
        <w:rPr>
          <w:sz w:val="24"/>
          <w:szCs w:val="24"/>
        </w:rPr>
        <w:t xml:space="preserve"> </w:t>
      </w:r>
      <w:r w:rsidR="008F5411" w:rsidRPr="00303D0B">
        <w:rPr>
          <w:sz w:val="24"/>
          <w:szCs w:val="24"/>
        </w:rPr>
        <w:t>2 val. 30 min</w:t>
      </w:r>
      <w:r w:rsidRPr="00303D0B">
        <w:rPr>
          <w:sz w:val="24"/>
          <w:szCs w:val="24"/>
        </w:rPr>
        <w:t>)</w:t>
      </w:r>
    </w:p>
    <w:p w14:paraId="75C7003B" w14:textId="2734AC11" w:rsidR="00AE7CDA" w:rsidRDefault="00AE7CDA" w:rsidP="00AE7CDA">
      <w:pPr>
        <w:pStyle w:val="ListParagraph"/>
        <w:numPr>
          <w:ilvl w:val="0"/>
          <w:numId w:val="6"/>
        </w:numPr>
        <w:tabs>
          <w:tab w:val="left" w:pos="842"/>
        </w:tabs>
        <w:ind w:hanging="361"/>
        <w:jc w:val="both"/>
        <w:rPr>
          <w:sz w:val="24"/>
          <w:szCs w:val="24"/>
        </w:rPr>
      </w:pPr>
      <w:r w:rsidRPr="00303D0B">
        <w:rPr>
          <w:sz w:val="24"/>
          <w:szCs w:val="24"/>
        </w:rPr>
        <w:t>Blakstienų laminavimas (rungčiai skirtas laikas</w:t>
      </w:r>
      <w:r w:rsidRPr="00303D0B">
        <w:rPr>
          <w:spacing w:val="-4"/>
          <w:sz w:val="24"/>
          <w:szCs w:val="24"/>
        </w:rPr>
        <w:t xml:space="preserve"> – </w:t>
      </w:r>
      <w:r w:rsidRPr="00303D0B">
        <w:rPr>
          <w:sz w:val="24"/>
          <w:szCs w:val="24"/>
        </w:rPr>
        <w:t>1 val.</w:t>
      </w:r>
      <w:r w:rsidR="00B222CC">
        <w:rPr>
          <w:sz w:val="24"/>
          <w:szCs w:val="24"/>
        </w:rPr>
        <w:t xml:space="preserve"> 10min.</w:t>
      </w:r>
      <w:r w:rsidRPr="00303D0B">
        <w:rPr>
          <w:sz w:val="24"/>
          <w:szCs w:val="24"/>
        </w:rPr>
        <w:t>)</w:t>
      </w:r>
    </w:p>
    <w:p w14:paraId="11EF4C0D" w14:textId="77777777" w:rsidR="000C43A4" w:rsidRDefault="000C43A4" w:rsidP="000C43A4">
      <w:pPr>
        <w:tabs>
          <w:tab w:val="left" w:pos="842"/>
        </w:tabs>
        <w:jc w:val="both"/>
        <w:rPr>
          <w:sz w:val="24"/>
          <w:szCs w:val="24"/>
        </w:rPr>
      </w:pPr>
    </w:p>
    <w:p w14:paraId="5A9A1DE4" w14:textId="77777777" w:rsidR="000C43A4" w:rsidRPr="00303D0B" w:rsidRDefault="000C43A4" w:rsidP="000C43A4">
      <w:pPr>
        <w:pStyle w:val="Heading1"/>
        <w:ind w:left="1002" w:right="1392"/>
      </w:pPr>
      <w:r>
        <w:t xml:space="preserve">LED </w:t>
      </w:r>
      <w:r w:rsidRPr="00303D0B">
        <w:t>BLAKSTIENŲ PRIAUGINIMO RUNGTYS</w:t>
      </w:r>
    </w:p>
    <w:p w14:paraId="65799070" w14:textId="77777777" w:rsidR="000C43A4" w:rsidRPr="00303D0B" w:rsidRDefault="000C43A4" w:rsidP="000C43A4">
      <w:pPr>
        <w:pStyle w:val="BodyText"/>
        <w:rPr>
          <w:b/>
          <w:sz w:val="30"/>
        </w:rPr>
      </w:pPr>
    </w:p>
    <w:p w14:paraId="03A70603" w14:textId="77777777" w:rsidR="000C43A4" w:rsidRDefault="000C43A4" w:rsidP="000C43A4">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MASTER KATEGORIJA </w:t>
      </w:r>
      <w:r w:rsidRPr="00B222CC">
        <w:rPr>
          <w:rFonts w:ascii="Times New Roman" w:hAnsi="Times New Roman" w:cs="Times New Roman"/>
          <w:sz w:val="24"/>
          <w:szCs w:val="24"/>
          <w:lang w:val="lt-LT"/>
        </w:rPr>
        <w:t xml:space="preserve">(meistrai, kurių darbo patirtis </w:t>
      </w:r>
      <w:r>
        <w:rPr>
          <w:rFonts w:ascii="Times New Roman" w:hAnsi="Times New Roman" w:cs="Times New Roman"/>
          <w:sz w:val="24"/>
          <w:szCs w:val="24"/>
          <w:lang w:val="lt-LT"/>
        </w:rPr>
        <w:t>iki 1</w:t>
      </w:r>
      <w:r w:rsidRPr="00B222CC">
        <w:rPr>
          <w:rFonts w:ascii="Times New Roman" w:hAnsi="Times New Roman" w:cs="Times New Roman"/>
          <w:sz w:val="24"/>
          <w:szCs w:val="24"/>
          <w:lang w:val="lt-LT"/>
        </w:rPr>
        <w:t xml:space="preserve"> (</w:t>
      </w:r>
      <w:r>
        <w:rPr>
          <w:rFonts w:ascii="Times New Roman" w:hAnsi="Times New Roman" w:cs="Times New Roman"/>
          <w:sz w:val="24"/>
          <w:szCs w:val="24"/>
          <w:lang w:val="lt-LT"/>
        </w:rPr>
        <w:t>vienerių) metų.</w:t>
      </w:r>
    </w:p>
    <w:p w14:paraId="399E5517" w14:textId="77777777" w:rsidR="000C43A4" w:rsidRDefault="000C43A4" w:rsidP="000C43A4">
      <w:pPr>
        <w:tabs>
          <w:tab w:val="left" w:pos="841"/>
          <w:tab w:val="left" w:pos="842"/>
        </w:tabs>
        <w:spacing w:after="0" w:line="240" w:lineRule="auto"/>
        <w:jc w:val="both"/>
        <w:rPr>
          <w:rFonts w:ascii="Times New Roman" w:hAnsi="Times New Roman" w:cs="Times New Roman"/>
          <w:sz w:val="24"/>
          <w:szCs w:val="24"/>
          <w:lang w:val="lt-LT"/>
        </w:rPr>
      </w:pPr>
    </w:p>
    <w:p w14:paraId="0A332F72" w14:textId="1B1138C9" w:rsidR="000C43A4" w:rsidRPr="000C43A4" w:rsidRDefault="000C43A4" w:rsidP="000C43A4">
      <w:pPr>
        <w:tabs>
          <w:tab w:val="left" w:pos="812"/>
        </w:tabs>
        <w:ind w:left="482"/>
        <w:jc w:val="both"/>
        <w:rPr>
          <w:sz w:val="24"/>
          <w:szCs w:val="24"/>
        </w:rPr>
      </w:pPr>
      <w:proofErr w:type="gramStart"/>
      <w:r>
        <w:rPr>
          <w:sz w:val="24"/>
          <w:szCs w:val="24"/>
        </w:rPr>
        <w:t>1.</w:t>
      </w:r>
      <w:r w:rsidRPr="000C43A4">
        <w:rPr>
          <w:sz w:val="24"/>
          <w:szCs w:val="24"/>
        </w:rPr>
        <w:t>Klasikinis</w:t>
      </w:r>
      <w:proofErr w:type="gramEnd"/>
      <w:r w:rsidRPr="000C43A4">
        <w:rPr>
          <w:sz w:val="24"/>
          <w:szCs w:val="24"/>
        </w:rPr>
        <w:t xml:space="preserve"> </w:t>
      </w:r>
      <w:proofErr w:type="spellStart"/>
      <w:r w:rsidRPr="000C43A4">
        <w:rPr>
          <w:sz w:val="24"/>
          <w:szCs w:val="24"/>
        </w:rPr>
        <w:t>blakstienų</w:t>
      </w:r>
      <w:proofErr w:type="spellEnd"/>
      <w:r w:rsidRPr="000C43A4">
        <w:rPr>
          <w:sz w:val="24"/>
          <w:szCs w:val="24"/>
        </w:rPr>
        <w:t xml:space="preserve"> </w:t>
      </w:r>
      <w:proofErr w:type="spellStart"/>
      <w:r w:rsidRPr="000C43A4">
        <w:rPr>
          <w:sz w:val="24"/>
          <w:szCs w:val="24"/>
        </w:rPr>
        <w:t>priauginimas</w:t>
      </w:r>
      <w:proofErr w:type="spellEnd"/>
      <w:r w:rsidRPr="000C43A4">
        <w:rPr>
          <w:sz w:val="24"/>
          <w:szCs w:val="24"/>
        </w:rPr>
        <w:t xml:space="preserve"> (</w:t>
      </w:r>
      <w:proofErr w:type="spellStart"/>
      <w:r w:rsidRPr="000C43A4">
        <w:rPr>
          <w:sz w:val="24"/>
          <w:szCs w:val="24"/>
        </w:rPr>
        <w:t>rungčiai</w:t>
      </w:r>
      <w:proofErr w:type="spellEnd"/>
      <w:r w:rsidRPr="000C43A4">
        <w:rPr>
          <w:sz w:val="24"/>
          <w:szCs w:val="24"/>
        </w:rPr>
        <w:t xml:space="preserve"> skirtas laikas –1val.40min.)</w:t>
      </w:r>
    </w:p>
    <w:p w14:paraId="68AFE4F4" w14:textId="3DAE8A02" w:rsidR="000C43A4" w:rsidRPr="000C43A4" w:rsidRDefault="000C43A4" w:rsidP="000C43A4">
      <w:pPr>
        <w:tabs>
          <w:tab w:val="left" w:pos="812"/>
        </w:tabs>
        <w:ind w:left="482"/>
        <w:jc w:val="both"/>
        <w:rPr>
          <w:sz w:val="24"/>
          <w:szCs w:val="24"/>
        </w:rPr>
      </w:pPr>
      <w:proofErr w:type="gramStart"/>
      <w:r>
        <w:rPr>
          <w:sz w:val="24"/>
          <w:szCs w:val="24"/>
        </w:rPr>
        <w:t>2.</w:t>
      </w:r>
      <w:r w:rsidRPr="000C43A4">
        <w:rPr>
          <w:sz w:val="24"/>
          <w:szCs w:val="24"/>
        </w:rPr>
        <w:t>„</w:t>
      </w:r>
      <w:proofErr w:type="gramEnd"/>
      <w:r w:rsidRPr="000C43A4">
        <w:rPr>
          <w:sz w:val="24"/>
          <w:szCs w:val="24"/>
        </w:rPr>
        <w:t xml:space="preserve">Volume“ 3D-6D </w:t>
      </w:r>
      <w:proofErr w:type="spellStart"/>
      <w:r w:rsidRPr="000C43A4">
        <w:rPr>
          <w:sz w:val="24"/>
          <w:szCs w:val="24"/>
        </w:rPr>
        <w:t>priauginimas</w:t>
      </w:r>
      <w:proofErr w:type="spellEnd"/>
      <w:r w:rsidRPr="000C43A4">
        <w:rPr>
          <w:sz w:val="24"/>
          <w:szCs w:val="24"/>
        </w:rPr>
        <w:t xml:space="preserve"> (</w:t>
      </w:r>
      <w:proofErr w:type="spellStart"/>
      <w:r w:rsidRPr="000C43A4">
        <w:rPr>
          <w:sz w:val="24"/>
          <w:szCs w:val="24"/>
        </w:rPr>
        <w:t>rungčiai</w:t>
      </w:r>
      <w:proofErr w:type="spellEnd"/>
      <w:r w:rsidRPr="000C43A4">
        <w:rPr>
          <w:sz w:val="24"/>
          <w:szCs w:val="24"/>
        </w:rPr>
        <w:t xml:space="preserve"> skirtas laikas</w:t>
      </w:r>
      <w:r w:rsidRPr="000C43A4">
        <w:rPr>
          <w:spacing w:val="-4"/>
          <w:sz w:val="24"/>
          <w:szCs w:val="24"/>
        </w:rPr>
        <w:t xml:space="preserve"> –</w:t>
      </w:r>
      <w:r w:rsidRPr="000C43A4">
        <w:rPr>
          <w:sz w:val="24"/>
          <w:szCs w:val="24"/>
        </w:rPr>
        <w:t xml:space="preserve"> 2 val 10min )</w:t>
      </w:r>
    </w:p>
    <w:p w14:paraId="7FA393A8" w14:textId="77777777" w:rsidR="000C43A4" w:rsidRPr="00303D0B" w:rsidRDefault="000C43A4" w:rsidP="000C43A4">
      <w:pPr>
        <w:pStyle w:val="ListParagraph"/>
        <w:tabs>
          <w:tab w:val="left" w:pos="812"/>
        </w:tabs>
        <w:ind w:left="812" w:firstLine="0"/>
        <w:jc w:val="both"/>
        <w:rPr>
          <w:sz w:val="24"/>
          <w:szCs w:val="24"/>
        </w:rPr>
      </w:pPr>
    </w:p>
    <w:p w14:paraId="41648F97" w14:textId="77777777" w:rsidR="000C43A4" w:rsidRDefault="000C43A4" w:rsidP="000C43A4">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EXPERT KATEGORIJA </w:t>
      </w:r>
      <w:r>
        <w:rPr>
          <w:rFonts w:ascii="Times New Roman" w:hAnsi="Times New Roman" w:cs="Times New Roman"/>
          <w:b/>
          <w:sz w:val="24"/>
          <w:szCs w:val="24"/>
          <w:lang w:val="lt-LT"/>
        </w:rPr>
        <w:t xml:space="preserve">  </w:t>
      </w:r>
      <w:r>
        <w:rPr>
          <w:rFonts w:ascii="Times New Roman" w:hAnsi="Times New Roman" w:cs="Times New Roman"/>
          <w:sz w:val="24"/>
          <w:szCs w:val="24"/>
          <w:lang w:val="lt-LT"/>
        </w:rPr>
        <w:t xml:space="preserve">nuo 1 (vienerių) metų dirbantis meistras. Tai pat </w:t>
      </w:r>
      <w:r w:rsidRPr="00B222CC">
        <w:rPr>
          <w:rFonts w:ascii="Times New Roman" w:hAnsi="Times New Roman" w:cs="Times New Roman"/>
          <w:sz w:val="24"/>
          <w:szCs w:val="24"/>
          <w:lang w:val="lt-LT"/>
        </w:rPr>
        <w:t>treneriai, daugkartiniai foto konkursų ar gyvų čempionatų prizininkai</w:t>
      </w:r>
      <w:r>
        <w:rPr>
          <w:rFonts w:ascii="Times New Roman" w:hAnsi="Times New Roman" w:cs="Times New Roman"/>
          <w:sz w:val="24"/>
          <w:szCs w:val="24"/>
          <w:lang w:val="lt-LT"/>
        </w:rPr>
        <w:t xml:space="preserve"> LED priauginimo kategorijoje.</w:t>
      </w:r>
    </w:p>
    <w:p w14:paraId="49E55B90" w14:textId="77777777" w:rsidR="000C43A4" w:rsidRPr="00B222CC" w:rsidRDefault="000C43A4" w:rsidP="000C43A4">
      <w:pPr>
        <w:tabs>
          <w:tab w:val="left" w:pos="841"/>
          <w:tab w:val="left" w:pos="842"/>
        </w:tabs>
        <w:spacing w:after="0" w:line="240" w:lineRule="auto"/>
        <w:jc w:val="both"/>
        <w:rPr>
          <w:rFonts w:ascii="Times New Roman" w:hAnsi="Times New Roman" w:cs="Times New Roman"/>
          <w:sz w:val="24"/>
          <w:szCs w:val="24"/>
          <w:lang w:val="lt-LT"/>
        </w:rPr>
      </w:pPr>
    </w:p>
    <w:p w14:paraId="7EF676A1" w14:textId="79DD42DF" w:rsidR="000C43A4" w:rsidRPr="000C43A4" w:rsidRDefault="000C43A4" w:rsidP="000C43A4">
      <w:pPr>
        <w:tabs>
          <w:tab w:val="left" w:pos="812"/>
        </w:tabs>
        <w:ind w:left="482"/>
        <w:jc w:val="both"/>
        <w:rPr>
          <w:sz w:val="24"/>
          <w:szCs w:val="24"/>
        </w:rPr>
      </w:pPr>
      <w:proofErr w:type="gramStart"/>
      <w:r>
        <w:rPr>
          <w:sz w:val="24"/>
          <w:szCs w:val="24"/>
        </w:rPr>
        <w:t>1.</w:t>
      </w:r>
      <w:r w:rsidRPr="000C43A4">
        <w:rPr>
          <w:sz w:val="24"/>
          <w:szCs w:val="24"/>
        </w:rPr>
        <w:t>Klasikinis</w:t>
      </w:r>
      <w:proofErr w:type="gramEnd"/>
      <w:r w:rsidRPr="000C43A4">
        <w:rPr>
          <w:sz w:val="24"/>
          <w:szCs w:val="24"/>
        </w:rPr>
        <w:t xml:space="preserve"> </w:t>
      </w:r>
      <w:proofErr w:type="spellStart"/>
      <w:r w:rsidRPr="000C43A4">
        <w:rPr>
          <w:sz w:val="24"/>
          <w:szCs w:val="24"/>
        </w:rPr>
        <w:t>blakstienų</w:t>
      </w:r>
      <w:proofErr w:type="spellEnd"/>
      <w:r w:rsidRPr="000C43A4">
        <w:rPr>
          <w:sz w:val="24"/>
          <w:szCs w:val="24"/>
        </w:rPr>
        <w:t xml:space="preserve"> </w:t>
      </w:r>
      <w:proofErr w:type="spellStart"/>
      <w:r w:rsidRPr="000C43A4">
        <w:rPr>
          <w:sz w:val="24"/>
          <w:szCs w:val="24"/>
        </w:rPr>
        <w:t>priauginimas</w:t>
      </w:r>
      <w:proofErr w:type="spellEnd"/>
      <w:r w:rsidRPr="000C43A4">
        <w:rPr>
          <w:sz w:val="24"/>
          <w:szCs w:val="24"/>
        </w:rPr>
        <w:t xml:space="preserve"> (</w:t>
      </w:r>
      <w:proofErr w:type="spellStart"/>
      <w:r w:rsidRPr="000C43A4">
        <w:rPr>
          <w:sz w:val="24"/>
          <w:szCs w:val="24"/>
        </w:rPr>
        <w:t>rungčiai</w:t>
      </w:r>
      <w:proofErr w:type="spellEnd"/>
      <w:r w:rsidRPr="000C43A4">
        <w:rPr>
          <w:sz w:val="24"/>
          <w:szCs w:val="24"/>
        </w:rPr>
        <w:t xml:space="preserve"> skirtas laikas –1val.40min.)</w:t>
      </w:r>
    </w:p>
    <w:p w14:paraId="5031FE17" w14:textId="402E636C" w:rsidR="000C43A4" w:rsidRPr="000C43A4" w:rsidRDefault="000C43A4" w:rsidP="000C43A4">
      <w:pPr>
        <w:tabs>
          <w:tab w:val="left" w:pos="812"/>
        </w:tabs>
        <w:ind w:left="482"/>
        <w:jc w:val="both"/>
        <w:rPr>
          <w:sz w:val="24"/>
          <w:szCs w:val="24"/>
        </w:rPr>
      </w:pPr>
      <w:proofErr w:type="gramStart"/>
      <w:r>
        <w:rPr>
          <w:sz w:val="24"/>
          <w:szCs w:val="24"/>
        </w:rPr>
        <w:t>2.</w:t>
      </w:r>
      <w:r w:rsidRPr="000C43A4">
        <w:rPr>
          <w:sz w:val="24"/>
          <w:szCs w:val="24"/>
        </w:rPr>
        <w:t>„</w:t>
      </w:r>
      <w:proofErr w:type="gramEnd"/>
      <w:r w:rsidRPr="000C43A4">
        <w:rPr>
          <w:sz w:val="24"/>
          <w:szCs w:val="24"/>
        </w:rPr>
        <w:t xml:space="preserve">Volume“ 3D-6D </w:t>
      </w:r>
      <w:proofErr w:type="spellStart"/>
      <w:r w:rsidRPr="000C43A4">
        <w:rPr>
          <w:sz w:val="24"/>
          <w:szCs w:val="24"/>
        </w:rPr>
        <w:t>priauginimas</w:t>
      </w:r>
      <w:proofErr w:type="spellEnd"/>
      <w:r w:rsidRPr="000C43A4">
        <w:rPr>
          <w:sz w:val="24"/>
          <w:szCs w:val="24"/>
        </w:rPr>
        <w:t xml:space="preserve"> (</w:t>
      </w:r>
      <w:proofErr w:type="spellStart"/>
      <w:r w:rsidRPr="000C43A4">
        <w:rPr>
          <w:sz w:val="24"/>
          <w:szCs w:val="24"/>
        </w:rPr>
        <w:t>rungčiai</w:t>
      </w:r>
      <w:proofErr w:type="spellEnd"/>
      <w:r w:rsidRPr="000C43A4">
        <w:rPr>
          <w:sz w:val="24"/>
          <w:szCs w:val="24"/>
        </w:rPr>
        <w:t xml:space="preserve"> skirtas laikas</w:t>
      </w:r>
      <w:r w:rsidRPr="000C43A4">
        <w:rPr>
          <w:spacing w:val="-4"/>
          <w:sz w:val="24"/>
          <w:szCs w:val="24"/>
        </w:rPr>
        <w:t xml:space="preserve"> –</w:t>
      </w:r>
      <w:r w:rsidRPr="000C43A4">
        <w:rPr>
          <w:sz w:val="24"/>
          <w:szCs w:val="24"/>
        </w:rPr>
        <w:t xml:space="preserve"> 2 val. 10 min)</w:t>
      </w:r>
    </w:p>
    <w:p w14:paraId="28ED9F15" w14:textId="77777777" w:rsidR="000C43A4" w:rsidRDefault="000C43A4" w:rsidP="000C43A4">
      <w:pPr>
        <w:pStyle w:val="ListParagraph"/>
        <w:tabs>
          <w:tab w:val="left" w:pos="812"/>
        </w:tabs>
        <w:ind w:left="812" w:firstLine="0"/>
        <w:rPr>
          <w:sz w:val="24"/>
          <w:szCs w:val="24"/>
        </w:rPr>
      </w:pPr>
    </w:p>
    <w:p w14:paraId="04E05CEF" w14:textId="77777777" w:rsidR="000C43A4" w:rsidRDefault="000C43A4" w:rsidP="000C43A4">
      <w:pPr>
        <w:pStyle w:val="ListParagraph"/>
        <w:tabs>
          <w:tab w:val="left" w:pos="812"/>
        </w:tabs>
        <w:ind w:left="812" w:firstLine="0"/>
        <w:rPr>
          <w:sz w:val="24"/>
          <w:szCs w:val="24"/>
        </w:rPr>
      </w:pPr>
    </w:p>
    <w:p w14:paraId="2E59F6BF" w14:textId="77777777" w:rsidR="000C43A4" w:rsidRDefault="000C43A4" w:rsidP="000C43A4">
      <w:pPr>
        <w:pStyle w:val="ListParagraph"/>
        <w:tabs>
          <w:tab w:val="left" w:pos="812"/>
        </w:tabs>
        <w:ind w:left="812" w:firstLine="0"/>
        <w:rPr>
          <w:sz w:val="24"/>
          <w:szCs w:val="24"/>
        </w:rPr>
      </w:pPr>
    </w:p>
    <w:p w14:paraId="4C5BC086" w14:textId="77777777" w:rsidR="000C43A4" w:rsidRDefault="000C43A4" w:rsidP="000C43A4">
      <w:pPr>
        <w:pStyle w:val="ListParagraph"/>
        <w:tabs>
          <w:tab w:val="left" w:pos="812"/>
        </w:tabs>
        <w:ind w:left="812" w:firstLine="0"/>
        <w:rPr>
          <w:sz w:val="24"/>
          <w:szCs w:val="24"/>
        </w:rPr>
      </w:pPr>
    </w:p>
    <w:p w14:paraId="76F5A4ED" w14:textId="77777777" w:rsidR="000C43A4" w:rsidRDefault="000C43A4" w:rsidP="000C43A4">
      <w:pPr>
        <w:pStyle w:val="ListParagraph"/>
        <w:tabs>
          <w:tab w:val="left" w:pos="812"/>
        </w:tabs>
        <w:ind w:left="812" w:firstLine="0"/>
        <w:rPr>
          <w:sz w:val="24"/>
          <w:szCs w:val="24"/>
        </w:rPr>
      </w:pPr>
    </w:p>
    <w:p w14:paraId="4B1DBD87" w14:textId="77777777" w:rsidR="000C43A4" w:rsidRDefault="000C43A4" w:rsidP="000C43A4">
      <w:pPr>
        <w:pStyle w:val="ListParagraph"/>
        <w:tabs>
          <w:tab w:val="left" w:pos="812"/>
        </w:tabs>
        <w:ind w:left="812" w:firstLine="0"/>
        <w:rPr>
          <w:sz w:val="24"/>
          <w:szCs w:val="24"/>
        </w:rPr>
      </w:pPr>
    </w:p>
    <w:p w14:paraId="4EFCBEA1" w14:textId="77777777" w:rsidR="000C43A4" w:rsidRDefault="000C43A4" w:rsidP="000C43A4">
      <w:pPr>
        <w:pStyle w:val="ListParagraph"/>
        <w:tabs>
          <w:tab w:val="left" w:pos="812"/>
        </w:tabs>
        <w:ind w:left="812" w:firstLine="0"/>
        <w:rPr>
          <w:sz w:val="24"/>
          <w:szCs w:val="24"/>
        </w:rPr>
      </w:pPr>
    </w:p>
    <w:p w14:paraId="512A177B" w14:textId="77777777" w:rsidR="000C43A4" w:rsidRDefault="000C43A4" w:rsidP="000C43A4">
      <w:pPr>
        <w:pStyle w:val="ListParagraph"/>
        <w:tabs>
          <w:tab w:val="left" w:pos="812"/>
        </w:tabs>
        <w:ind w:left="812" w:firstLine="0"/>
        <w:rPr>
          <w:sz w:val="24"/>
          <w:szCs w:val="24"/>
        </w:rPr>
      </w:pPr>
    </w:p>
    <w:p w14:paraId="56D3A03A" w14:textId="77777777" w:rsidR="000C43A4" w:rsidRDefault="000C43A4" w:rsidP="000C43A4">
      <w:pPr>
        <w:pStyle w:val="ListParagraph"/>
        <w:tabs>
          <w:tab w:val="left" w:pos="812"/>
        </w:tabs>
        <w:ind w:left="812" w:firstLine="0"/>
        <w:rPr>
          <w:sz w:val="24"/>
          <w:szCs w:val="24"/>
        </w:rPr>
      </w:pPr>
    </w:p>
    <w:p w14:paraId="3EFCC398" w14:textId="77777777" w:rsidR="000C43A4" w:rsidRPr="00594087" w:rsidRDefault="000C43A4" w:rsidP="000C43A4">
      <w:pPr>
        <w:tabs>
          <w:tab w:val="left" w:pos="812"/>
        </w:tabs>
        <w:jc w:val="both"/>
        <w:rPr>
          <w:sz w:val="24"/>
          <w:szCs w:val="24"/>
        </w:rPr>
      </w:pPr>
    </w:p>
    <w:p w14:paraId="01E86554" w14:textId="77777777" w:rsidR="000C43A4" w:rsidRPr="00303D0B" w:rsidRDefault="000C43A4" w:rsidP="000C43A4">
      <w:pPr>
        <w:pStyle w:val="Heading2"/>
        <w:spacing w:before="249"/>
        <w:jc w:val="center"/>
        <w:rPr>
          <w:rFonts w:ascii="Times New Roman" w:hAnsi="Times New Roman" w:cs="Times New Roman"/>
          <w:color w:val="auto"/>
          <w:sz w:val="28"/>
          <w:szCs w:val="28"/>
        </w:rPr>
      </w:pPr>
      <w:r w:rsidRPr="00303D0B">
        <w:rPr>
          <w:rFonts w:ascii="Times New Roman" w:hAnsi="Times New Roman" w:cs="Times New Roman"/>
          <w:color w:val="auto"/>
          <w:sz w:val="28"/>
          <w:szCs w:val="28"/>
        </w:rPr>
        <w:lastRenderedPageBreak/>
        <w:t>BENDROSIOS BLAKSTIENŲ PRIAUGINIMO RUNGČIŲ TAISYKLĖS</w:t>
      </w:r>
    </w:p>
    <w:p w14:paraId="4B840974" w14:textId="77777777" w:rsidR="000C43A4" w:rsidRPr="00303D0B" w:rsidRDefault="000C43A4" w:rsidP="000C43A4">
      <w:pPr>
        <w:pStyle w:val="BodyText"/>
        <w:rPr>
          <w:b/>
          <w:sz w:val="28"/>
          <w:szCs w:val="28"/>
        </w:rPr>
      </w:pPr>
    </w:p>
    <w:p w14:paraId="236B7AFD" w14:textId="77777777" w:rsidR="000C43A4" w:rsidRPr="00303D0B" w:rsidRDefault="000C43A4" w:rsidP="000C43A4">
      <w:pPr>
        <w:pStyle w:val="ListParagraph"/>
        <w:numPr>
          <w:ilvl w:val="0"/>
          <w:numId w:val="7"/>
        </w:numPr>
        <w:tabs>
          <w:tab w:val="left" w:pos="842"/>
        </w:tabs>
        <w:ind w:left="841" w:right="339"/>
        <w:jc w:val="both"/>
        <w:rPr>
          <w:sz w:val="24"/>
        </w:rPr>
      </w:pPr>
      <w:r w:rsidRPr="00303D0B">
        <w:rPr>
          <w:sz w:val="24"/>
        </w:rPr>
        <w:t>Konkurso dalyviai, registruodamiesi į atitinkančią kategoriją, privalo pridėti profesijos mokslų diplomo kopiją ir ją atsiųsti kartu su dalyvio</w:t>
      </w:r>
      <w:r w:rsidRPr="00303D0B">
        <w:rPr>
          <w:spacing w:val="56"/>
          <w:sz w:val="24"/>
        </w:rPr>
        <w:t xml:space="preserve"> </w:t>
      </w:r>
      <w:r w:rsidRPr="00303D0B">
        <w:rPr>
          <w:sz w:val="24"/>
        </w:rPr>
        <w:t>forma.</w:t>
      </w:r>
    </w:p>
    <w:p w14:paraId="6D5A1034" w14:textId="77777777" w:rsidR="000C43A4" w:rsidRPr="00303D0B" w:rsidRDefault="000C43A4" w:rsidP="000C43A4">
      <w:pPr>
        <w:pStyle w:val="ListParagraph"/>
        <w:numPr>
          <w:ilvl w:val="0"/>
          <w:numId w:val="7"/>
        </w:numPr>
        <w:tabs>
          <w:tab w:val="left" w:pos="842"/>
        </w:tabs>
        <w:ind w:left="841" w:right="338"/>
        <w:jc w:val="both"/>
        <w:rPr>
          <w:sz w:val="24"/>
        </w:rPr>
      </w:pPr>
      <w:r w:rsidRPr="00303D0B">
        <w:rPr>
          <w:sz w:val="24"/>
        </w:rPr>
        <w:t>Konkursų dalyviai lovų numerius išsitraukia likus 20 minučių iki rungties pradžios, o darbo vietose privalo būti likus 15 minučių iki</w:t>
      </w:r>
      <w:r w:rsidRPr="00303D0B">
        <w:rPr>
          <w:spacing w:val="-2"/>
          <w:sz w:val="24"/>
        </w:rPr>
        <w:t xml:space="preserve"> </w:t>
      </w:r>
      <w:r w:rsidRPr="00303D0B">
        <w:rPr>
          <w:sz w:val="24"/>
        </w:rPr>
        <w:t>starto paskelbimo.</w:t>
      </w:r>
    </w:p>
    <w:p w14:paraId="332C81FE" w14:textId="77777777" w:rsidR="000C43A4" w:rsidRPr="00303D0B" w:rsidRDefault="000C43A4" w:rsidP="000C43A4">
      <w:pPr>
        <w:pStyle w:val="ListParagraph"/>
        <w:numPr>
          <w:ilvl w:val="0"/>
          <w:numId w:val="7"/>
        </w:numPr>
        <w:tabs>
          <w:tab w:val="left" w:pos="842"/>
        </w:tabs>
        <w:ind w:hanging="361"/>
        <w:jc w:val="both"/>
        <w:rPr>
          <w:sz w:val="24"/>
        </w:rPr>
      </w:pPr>
      <w:r w:rsidRPr="00303D0B">
        <w:rPr>
          <w:b/>
          <w:sz w:val="24"/>
        </w:rPr>
        <w:t>Konkurso dalyviams draudžiama keistis lovų</w:t>
      </w:r>
      <w:r w:rsidRPr="00303D0B">
        <w:rPr>
          <w:b/>
          <w:spacing w:val="-2"/>
          <w:sz w:val="24"/>
        </w:rPr>
        <w:t xml:space="preserve"> </w:t>
      </w:r>
      <w:r w:rsidRPr="00303D0B">
        <w:rPr>
          <w:b/>
          <w:sz w:val="24"/>
        </w:rPr>
        <w:t>numeriais</w:t>
      </w:r>
      <w:r w:rsidRPr="00303D0B">
        <w:rPr>
          <w:sz w:val="24"/>
        </w:rPr>
        <w:t>.</w:t>
      </w:r>
    </w:p>
    <w:p w14:paraId="4D83C4B7" w14:textId="77777777" w:rsidR="000C43A4" w:rsidRPr="00303D0B" w:rsidRDefault="000C43A4" w:rsidP="000C43A4">
      <w:pPr>
        <w:pStyle w:val="ListParagraph"/>
        <w:numPr>
          <w:ilvl w:val="0"/>
          <w:numId w:val="7"/>
        </w:numPr>
        <w:tabs>
          <w:tab w:val="left" w:pos="842"/>
        </w:tabs>
        <w:ind w:left="841" w:right="335"/>
        <w:jc w:val="both"/>
        <w:rPr>
          <w:sz w:val="24"/>
        </w:rPr>
      </w:pPr>
      <w:r w:rsidRPr="00303D0B">
        <w:rPr>
          <w:sz w:val="24"/>
        </w:rPr>
        <w:t>Išsitraukus lovos numerį turite būti prie jos, ir laukti kol komisijos pirmininkas apžiūrės, įvertins blakstienas ir sutikrins ar lovų numeriai sutampa su  konkurso dalyvių</w:t>
      </w:r>
      <w:r w:rsidRPr="00303D0B">
        <w:rPr>
          <w:spacing w:val="-1"/>
          <w:sz w:val="24"/>
        </w:rPr>
        <w:t xml:space="preserve"> </w:t>
      </w:r>
      <w:r w:rsidRPr="00303D0B">
        <w:rPr>
          <w:sz w:val="24"/>
        </w:rPr>
        <w:t>pavardėmis.</w:t>
      </w:r>
    </w:p>
    <w:p w14:paraId="531E7958" w14:textId="77777777" w:rsidR="000C43A4" w:rsidRPr="00303D0B" w:rsidRDefault="000C43A4" w:rsidP="000C43A4">
      <w:pPr>
        <w:pStyle w:val="ListParagraph"/>
        <w:numPr>
          <w:ilvl w:val="0"/>
          <w:numId w:val="7"/>
        </w:numPr>
        <w:tabs>
          <w:tab w:val="left" w:pos="842"/>
        </w:tabs>
        <w:ind w:left="841" w:right="339"/>
        <w:jc w:val="both"/>
        <w:rPr>
          <w:sz w:val="24"/>
        </w:rPr>
      </w:pPr>
      <w:r w:rsidRPr="00303D0B">
        <w:rPr>
          <w:sz w:val="24"/>
        </w:rPr>
        <w:t>Tik komisijos pirmininkui patikrinus ir įsitikinus, kad dalyvis dirba pagal darbo vietos (lovos) numerį, konkurso dalyvis gali pasiruošti blakstienas priauginimui (nusiplauti šampūnu, izoliuoti apatines blakstienas, nuriebalinti, nusibraižyti</w:t>
      </w:r>
      <w:r w:rsidRPr="00303D0B">
        <w:rPr>
          <w:spacing w:val="-14"/>
          <w:sz w:val="24"/>
        </w:rPr>
        <w:t xml:space="preserve"> </w:t>
      </w:r>
      <w:r w:rsidRPr="00303D0B">
        <w:rPr>
          <w:sz w:val="24"/>
        </w:rPr>
        <w:t>schemą).</w:t>
      </w:r>
    </w:p>
    <w:p w14:paraId="53220F24" w14:textId="77777777" w:rsidR="000C43A4" w:rsidRPr="00303D0B" w:rsidRDefault="000C43A4" w:rsidP="000C43A4">
      <w:pPr>
        <w:pStyle w:val="ListParagraph"/>
        <w:numPr>
          <w:ilvl w:val="0"/>
          <w:numId w:val="7"/>
        </w:numPr>
        <w:tabs>
          <w:tab w:val="left" w:pos="842"/>
        </w:tabs>
        <w:ind w:hanging="361"/>
        <w:rPr>
          <w:sz w:val="24"/>
        </w:rPr>
      </w:pPr>
      <w:r w:rsidRPr="00303D0B">
        <w:rPr>
          <w:sz w:val="24"/>
        </w:rPr>
        <w:t>Meistrui nereikalingos priemonės yra dedamos po stalu, darbo vieta turi būti</w:t>
      </w:r>
      <w:r w:rsidRPr="00303D0B">
        <w:rPr>
          <w:spacing w:val="-13"/>
          <w:sz w:val="24"/>
        </w:rPr>
        <w:t xml:space="preserve"> </w:t>
      </w:r>
      <w:r w:rsidRPr="00303D0B">
        <w:rPr>
          <w:sz w:val="24"/>
        </w:rPr>
        <w:t>tvarkinga.</w:t>
      </w:r>
    </w:p>
    <w:p w14:paraId="5CABC0AD" w14:textId="77777777" w:rsidR="000C43A4" w:rsidRPr="00303D0B" w:rsidRDefault="000C43A4" w:rsidP="000C43A4">
      <w:pPr>
        <w:pStyle w:val="ListParagraph"/>
        <w:numPr>
          <w:ilvl w:val="0"/>
          <w:numId w:val="7"/>
        </w:numPr>
        <w:tabs>
          <w:tab w:val="left" w:pos="842"/>
        </w:tabs>
        <w:ind w:left="841" w:right="337"/>
        <w:jc w:val="both"/>
        <w:rPr>
          <w:sz w:val="24"/>
        </w:rPr>
      </w:pPr>
      <w:r w:rsidRPr="00303D0B">
        <w:rPr>
          <w:sz w:val="24"/>
        </w:rPr>
        <w:t>Baigę darbą meistrai turi 5 minutes susitvarkyti savo darbo vietą, paruošti savo modelį teisėjų apžiūrai, bei palikti čempionato teritoriją. Ant darbo stalo draudžiama palikti bet kokius įrankius ar</w:t>
      </w:r>
      <w:r w:rsidRPr="00303D0B">
        <w:rPr>
          <w:spacing w:val="-3"/>
          <w:sz w:val="24"/>
        </w:rPr>
        <w:t xml:space="preserve"> </w:t>
      </w:r>
      <w:r w:rsidRPr="00303D0B">
        <w:rPr>
          <w:sz w:val="24"/>
        </w:rPr>
        <w:t>daiktus.</w:t>
      </w:r>
    </w:p>
    <w:p w14:paraId="440B9C91" w14:textId="77777777" w:rsidR="000C43A4" w:rsidRPr="00303D0B" w:rsidRDefault="000C43A4" w:rsidP="000C43A4">
      <w:pPr>
        <w:pStyle w:val="ListParagraph"/>
        <w:numPr>
          <w:ilvl w:val="0"/>
          <w:numId w:val="7"/>
        </w:numPr>
        <w:tabs>
          <w:tab w:val="left" w:pos="842"/>
        </w:tabs>
        <w:ind w:left="841" w:right="340"/>
        <w:jc w:val="both"/>
        <w:rPr>
          <w:sz w:val="24"/>
        </w:rPr>
      </w:pPr>
      <w:r w:rsidRPr="00303D0B">
        <w:rPr>
          <w:sz w:val="24"/>
        </w:rPr>
        <w:t>Per konkursą meistras privalo d</w:t>
      </w:r>
      <w:r>
        <w:rPr>
          <w:sz w:val="24"/>
        </w:rPr>
        <w:t>ė</w:t>
      </w:r>
      <w:r w:rsidRPr="00303D0B">
        <w:rPr>
          <w:sz w:val="24"/>
        </w:rPr>
        <w:t>vėti darbo chalatą</w:t>
      </w:r>
      <w:r>
        <w:rPr>
          <w:sz w:val="24"/>
        </w:rPr>
        <w:t xml:space="preserve"> be logotipų</w:t>
      </w:r>
      <w:r w:rsidRPr="00303D0B">
        <w:rPr>
          <w:sz w:val="24"/>
        </w:rPr>
        <w:t xml:space="preserve">, </w:t>
      </w:r>
      <w:r>
        <w:rPr>
          <w:sz w:val="24"/>
        </w:rPr>
        <w:t>jo neturint meistras gali dėvėti juodus ar baltus marškinius, ir būti tvarkingai surištais plaukais.</w:t>
      </w:r>
    </w:p>
    <w:p w14:paraId="0C8239DA" w14:textId="77777777" w:rsidR="000C43A4" w:rsidRPr="00303D0B" w:rsidRDefault="000C43A4" w:rsidP="000C43A4">
      <w:pPr>
        <w:pStyle w:val="ListParagraph"/>
        <w:numPr>
          <w:ilvl w:val="0"/>
          <w:numId w:val="7"/>
        </w:numPr>
        <w:tabs>
          <w:tab w:val="left" w:pos="842"/>
        </w:tabs>
        <w:ind w:left="841" w:right="337"/>
        <w:jc w:val="both"/>
        <w:rPr>
          <w:sz w:val="24"/>
        </w:rPr>
      </w:pPr>
      <w:r w:rsidRPr="00303D0B">
        <w:rPr>
          <w:sz w:val="24"/>
        </w:rPr>
        <w:t>Į konkursą atvykę modeliai privalo būti be priaugintų blakstienų ar laminuotų blakstienų, be ilgalaikio ar kosmetinio makiažo akių</w:t>
      </w:r>
      <w:r w:rsidRPr="00303D0B">
        <w:rPr>
          <w:spacing w:val="-3"/>
          <w:sz w:val="24"/>
        </w:rPr>
        <w:t xml:space="preserve"> </w:t>
      </w:r>
      <w:r w:rsidRPr="00303D0B">
        <w:rPr>
          <w:sz w:val="24"/>
        </w:rPr>
        <w:t>zonoje.</w:t>
      </w:r>
    </w:p>
    <w:p w14:paraId="7AF20522" w14:textId="77777777" w:rsidR="000C43A4" w:rsidRPr="00303D0B" w:rsidRDefault="000C43A4" w:rsidP="000C43A4">
      <w:pPr>
        <w:pStyle w:val="ListParagraph"/>
        <w:numPr>
          <w:ilvl w:val="0"/>
          <w:numId w:val="7"/>
        </w:numPr>
        <w:tabs>
          <w:tab w:val="left" w:pos="842"/>
        </w:tabs>
        <w:ind w:right="339" w:hanging="361"/>
        <w:jc w:val="both"/>
        <w:rPr>
          <w:sz w:val="24"/>
        </w:rPr>
      </w:pPr>
      <w:r w:rsidRPr="00303D0B">
        <w:rPr>
          <w:sz w:val="24"/>
        </w:rPr>
        <w:t>Modelio apranga turi būti tvarkinga: juodos kelnės ir balti marškinukai. Spindintys ar bet kokie kiti aksesuarai</w:t>
      </w:r>
      <w:r w:rsidRPr="00303D0B">
        <w:rPr>
          <w:spacing w:val="-4"/>
          <w:sz w:val="24"/>
        </w:rPr>
        <w:t xml:space="preserve"> </w:t>
      </w:r>
      <w:r w:rsidRPr="00303D0B">
        <w:rPr>
          <w:sz w:val="24"/>
        </w:rPr>
        <w:t>draudžiami. Atvykti be kontaktinių lešių (arba turėti talpą jiems</w:t>
      </w:r>
      <w:r w:rsidRPr="00303D0B">
        <w:rPr>
          <w:spacing w:val="-3"/>
          <w:sz w:val="24"/>
        </w:rPr>
        <w:t xml:space="preserve"> </w:t>
      </w:r>
      <w:r w:rsidRPr="00303D0B">
        <w:rPr>
          <w:sz w:val="24"/>
        </w:rPr>
        <w:t>įdėti);</w:t>
      </w:r>
    </w:p>
    <w:p w14:paraId="31BBD83F" w14:textId="77777777" w:rsidR="000C43A4" w:rsidRPr="00303D0B" w:rsidRDefault="000C43A4" w:rsidP="000C43A4">
      <w:pPr>
        <w:pStyle w:val="ListParagraph"/>
        <w:numPr>
          <w:ilvl w:val="0"/>
          <w:numId w:val="7"/>
        </w:numPr>
        <w:tabs>
          <w:tab w:val="left" w:pos="842"/>
        </w:tabs>
        <w:ind w:left="841" w:right="340"/>
        <w:rPr>
          <w:sz w:val="24"/>
        </w:rPr>
      </w:pPr>
      <w:r w:rsidRPr="00303D0B">
        <w:rPr>
          <w:sz w:val="24"/>
        </w:rPr>
        <w:t>Modeliui gali būti atliktas lengvas veido kontūravimas. Lūpos padažytos bespalviais ar nude spalvos dažais. Plaukai surišti į kasą ar kuodą (nekristų modeliui ant</w:t>
      </w:r>
      <w:r w:rsidRPr="00303D0B">
        <w:rPr>
          <w:spacing w:val="-8"/>
          <w:sz w:val="24"/>
        </w:rPr>
        <w:t xml:space="preserve"> </w:t>
      </w:r>
      <w:r w:rsidRPr="00303D0B">
        <w:rPr>
          <w:sz w:val="24"/>
        </w:rPr>
        <w:t>akių)</w:t>
      </w:r>
    </w:p>
    <w:p w14:paraId="0E63BC23" w14:textId="77777777" w:rsidR="000C43A4" w:rsidRPr="00303D0B" w:rsidRDefault="000C43A4" w:rsidP="000C43A4">
      <w:pPr>
        <w:pStyle w:val="ListParagraph"/>
        <w:numPr>
          <w:ilvl w:val="0"/>
          <w:numId w:val="7"/>
        </w:numPr>
        <w:tabs>
          <w:tab w:val="left" w:pos="842"/>
        </w:tabs>
        <w:ind w:hanging="361"/>
        <w:rPr>
          <w:sz w:val="24"/>
        </w:rPr>
      </w:pPr>
      <w:r w:rsidRPr="00303D0B">
        <w:rPr>
          <w:sz w:val="24"/>
        </w:rPr>
        <w:t>Teisėjavimui pateikiami tik visiškai pabaigti</w:t>
      </w:r>
      <w:r w:rsidRPr="00303D0B">
        <w:rPr>
          <w:spacing w:val="-3"/>
          <w:sz w:val="24"/>
        </w:rPr>
        <w:t xml:space="preserve"> </w:t>
      </w:r>
      <w:r w:rsidRPr="00303D0B">
        <w:rPr>
          <w:sz w:val="24"/>
        </w:rPr>
        <w:t>darbai.</w:t>
      </w:r>
    </w:p>
    <w:p w14:paraId="233536A0" w14:textId="77777777" w:rsidR="000C43A4" w:rsidRPr="00303D0B" w:rsidRDefault="000C43A4" w:rsidP="000C43A4">
      <w:pPr>
        <w:pStyle w:val="ListParagraph"/>
        <w:numPr>
          <w:ilvl w:val="0"/>
          <w:numId w:val="7"/>
        </w:numPr>
        <w:tabs>
          <w:tab w:val="left" w:pos="842"/>
        </w:tabs>
        <w:ind w:left="841" w:right="344"/>
        <w:rPr>
          <w:sz w:val="24"/>
        </w:rPr>
      </w:pPr>
      <w:r w:rsidRPr="00303D0B">
        <w:rPr>
          <w:sz w:val="24"/>
        </w:rPr>
        <w:t>Modeliai turi ateiti į teisėjavimui skirtą teritoriją ir pasirodyti kiekvienam teisėjui, kad būtų</w:t>
      </w:r>
      <w:r w:rsidRPr="00303D0B">
        <w:rPr>
          <w:spacing w:val="-1"/>
          <w:sz w:val="24"/>
        </w:rPr>
        <w:t xml:space="preserve"> </w:t>
      </w:r>
      <w:r w:rsidRPr="00303D0B">
        <w:rPr>
          <w:sz w:val="24"/>
        </w:rPr>
        <w:t>įvertinti.</w:t>
      </w:r>
    </w:p>
    <w:p w14:paraId="4B7D5C89" w14:textId="77777777" w:rsidR="000C43A4" w:rsidRPr="00303D0B" w:rsidRDefault="000C43A4" w:rsidP="000C43A4">
      <w:pPr>
        <w:pStyle w:val="ListParagraph"/>
        <w:numPr>
          <w:ilvl w:val="0"/>
          <w:numId w:val="7"/>
        </w:numPr>
        <w:tabs>
          <w:tab w:val="left" w:pos="842"/>
        </w:tabs>
        <w:ind w:left="841" w:right="338"/>
        <w:rPr>
          <w:sz w:val="24"/>
        </w:rPr>
      </w:pPr>
      <w:r w:rsidRPr="00303D0B">
        <w:rPr>
          <w:sz w:val="24"/>
        </w:rPr>
        <w:t>Už konkurso taisyklių pažeidimus ir instrukcijų nepaisymą, dalyviams bus taikomos baudos pagal galiojančią baudų</w:t>
      </w:r>
      <w:r w:rsidRPr="00303D0B">
        <w:rPr>
          <w:spacing w:val="1"/>
          <w:sz w:val="24"/>
        </w:rPr>
        <w:t xml:space="preserve"> </w:t>
      </w:r>
      <w:r w:rsidRPr="00303D0B">
        <w:rPr>
          <w:sz w:val="24"/>
        </w:rPr>
        <w:t>lentelę.</w:t>
      </w:r>
    </w:p>
    <w:p w14:paraId="2353C764" w14:textId="77777777" w:rsidR="000C43A4" w:rsidRPr="00303D0B" w:rsidRDefault="000C43A4" w:rsidP="000C43A4">
      <w:pPr>
        <w:pStyle w:val="ListParagraph"/>
        <w:numPr>
          <w:ilvl w:val="0"/>
          <w:numId w:val="7"/>
        </w:numPr>
        <w:tabs>
          <w:tab w:val="left" w:pos="842"/>
        </w:tabs>
        <w:ind w:left="841" w:right="341"/>
        <w:rPr>
          <w:sz w:val="24"/>
        </w:rPr>
      </w:pPr>
      <w:r w:rsidRPr="00303D0B">
        <w:rPr>
          <w:b/>
          <w:sz w:val="24"/>
          <w:u w:val="single"/>
        </w:rPr>
        <w:t>Baudos taškai</w:t>
      </w:r>
      <w:r w:rsidRPr="00303D0B">
        <w:rPr>
          <w:b/>
          <w:sz w:val="24"/>
        </w:rPr>
        <w:t xml:space="preserve"> </w:t>
      </w:r>
      <w:r w:rsidRPr="00303D0B">
        <w:rPr>
          <w:sz w:val="24"/>
        </w:rPr>
        <w:t>- minimali bauda yra 1 baudos taškas už vieną</w:t>
      </w:r>
      <w:r w:rsidRPr="00303D0B">
        <w:rPr>
          <w:spacing w:val="-5"/>
          <w:sz w:val="24"/>
        </w:rPr>
        <w:t xml:space="preserve"> </w:t>
      </w:r>
      <w:r w:rsidRPr="00303D0B">
        <w:rPr>
          <w:sz w:val="24"/>
        </w:rPr>
        <w:t>pažeidimą</w:t>
      </w:r>
    </w:p>
    <w:p w14:paraId="60151613" w14:textId="77777777" w:rsidR="000C43A4" w:rsidRPr="00303D0B" w:rsidRDefault="000C43A4" w:rsidP="000C43A4">
      <w:pPr>
        <w:pStyle w:val="ListParagraph"/>
        <w:numPr>
          <w:ilvl w:val="0"/>
          <w:numId w:val="7"/>
        </w:numPr>
        <w:tabs>
          <w:tab w:val="left" w:pos="842"/>
        </w:tabs>
        <w:ind w:left="841" w:right="341"/>
        <w:rPr>
          <w:sz w:val="24"/>
        </w:rPr>
      </w:pPr>
      <w:r w:rsidRPr="00303D0B">
        <w:rPr>
          <w:b/>
          <w:sz w:val="24"/>
          <w:u w:val="single"/>
        </w:rPr>
        <w:t>Pagalbinės priemonės</w:t>
      </w:r>
      <w:r w:rsidRPr="00303D0B">
        <w:rPr>
          <w:b/>
          <w:sz w:val="24"/>
        </w:rPr>
        <w:t xml:space="preserve"> </w:t>
      </w:r>
      <w:r w:rsidRPr="00303D0B">
        <w:rPr>
          <w:sz w:val="24"/>
        </w:rPr>
        <w:t>- bus baudžiama už bet kokių pagalbinių priemonių naudojimą, jei tai nėra leidžiama.</w:t>
      </w:r>
    </w:p>
    <w:p w14:paraId="23FCD36F" w14:textId="77777777" w:rsidR="000C43A4" w:rsidRPr="00303D0B" w:rsidRDefault="000C43A4" w:rsidP="000C43A4">
      <w:pPr>
        <w:pStyle w:val="ListParagraph"/>
        <w:numPr>
          <w:ilvl w:val="0"/>
          <w:numId w:val="7"/>
        </w:numPr>
        <w:tabs>
          <w:tab w:val="left" w:pos="842"/>
        </w:tabs>
        <w:ind w:left="839" w:hanging="357"/>
        <w:rPr>
          <w:sz w:val="24"/>
        </w:rPr>
      </w:pPr>
      <w:r w:rsidRPr="00303D0B">
        <w:t>Registruodamasis dalyvis privalo pateikti kokybišką pirmojo diplomo kopiją arba jo nuotrauką. Tokiu būdu užtikrinsime skaidrų ir teisingą dalyvavimą bei kategorijos parinkimą. Klaidingai pranešus apie darbinę patirtį dalyvis bus</w:t>
      </w:r>
      <w:r w:rsidRPr="00303D0B">
        <w:rPr>
          <w:spacing w:val="-16"/>
        </w:rPr>
        <w:t xml:space="preserve"> </w:t>
      </w:r>
      <w:r w:rsidRPr="00303D0B">
        <w:t>diskvalifikuotas.</w:t>
      </w:r>
    </w:p>
    <w:p w14:paraId="35481ED2" w14:textId="77777777" w:rsidR="000C43A4" w:rsidRPr="00303D0B" w:rsidRDefault="000C43A4" w:rsidP="000C43A4">
      <w:pPr>
        <w:pStyle w:val="ListParagraph"/>
        <w:numPr>
          <w:ilvl w:val="0"/>
          <w:numId w:val="7"/>
        </w:numPr>
        <w:tabs>
          <w:tab w:val="left" w:pos="842"/>
        </w:tabs>
        <w:ind w:left="839" w:hanging="357"/>
        <w:rPr>
          <w:sz w:val="24"/>
        </w:rPr>
      </w:pPr>
      <w:r w:rsidRPr="00303D0B">
        <w:rPr>
          <w:b/>
          <w:color w:val="FF0000"/>
          <w:sz w:val="24"/>
        </w:rPr>
        <w:t>Naujienos blakstienų priauginimo rungtyse nuo 2024</w:t>
      </w:r>
      <w:r w:rsidRPr="00303D0B">
        <w:rPr>
          <w:b/>
          <w:color w:val="FF0000"/>
          <w:spacing w:val="-5"/>
          <w:sz w:val="24"/>
        </w:rPr>
        <w:t xml:space="preserve"> </w:t>
      </w:r>
      <w:r w:rsidRPr="00303D0B">
        <w:rPr>
          <w:b/>
          <w:color w:val="FF0000"/>
          <w:sz w:val="24"/>
        </w:rPr>
        <w:t>m.:</w:t>
      </w:r>
    </w:p>
    <w:p w14:paraId="2AD31B6F" w14:textId="77777777" w:rsidR="000C43A4" w:rsidRPr="00303D0B" w:rsidRDefault="000C43A4" w:rsidP="000C43A4">
      <w:pPr>
        <w:pStyle w:val="ListParagraph"/>
        <w:numPr>
          <w:ilvl w:val="1"/>
          <w:numId w:val="8"/>
        </w:numPr>
        <w:tabs>
          <w:tab w:val="left" w:pos="1425"/>
        </w:tabs>
        <w:ind w:hanging="224"/>
        <w:rPr>
          <w:sz w:val="24"/>
        </w:rPr>
      </w:pPr>
      <w:r w:rsidRPr="00303D0B">
        <w:rPr>
          <w:color w:val="FF0000"/>
          <w:sz w:val="24"/>
        </w:rPr>
        <w:t xml:space="preserve">per konkursą </w:t>
      </w:r>
      <w:r w:rsidRPr="00303D0B">
        <w:rPr>
          <w:b/>
          <w:color w:val="FF0000"/>
          <w:sz w:val="24"/>
          <w:u w:val="single"/>
        </w:rPr>
        <w:t>PRIVALOMA</w:t>
      </w:r>
      <w:r w:rsidRPr="00303D0B">
        <w:rPr>
          <w:color w:val="FF0000"/>
          <w:sz w:val="24"/>
        </w:rPr>
        <w:t xml:space="preserve"> turėti savo</w:t>
      </w:r>
      <w:r w:rsidRPr="00303D0B">
        <w:rPr>
          <w:color w:val="FF0000"/>
          <w:spacing w:val="-7"/>
          <w:sz w:val="24"/>
        </w:rPr>
        <w:t xml:space="preserve"> </w:t>
      </w:r>
      <w:r w:rsidRPr="00303D0B">
        <w:rPr>
          <w:color w:val="FF0000"/>
          <w:sz w:val="24"/>
        </w:rPr>
        <w:t>lempą.</w:t>
      </w:r>
    </w:p>
    <w:p w14:paraId="7FD02D30" w14:textId="77777777" w:rsidR="000C43A4" w:rsidRPr="00303D0B" w:rsidRDefault="000C43A4" w:rsidP="000C43A4">
      <w:pPr>
        <w:pStyle w:val="ListParagraph"/>
        <w:numPr>
          <w:ilvl w:val="1"/>
          <w:numId w:val="8"/>
        </w:numPr>
        <w:tabs>
          <w:tab w:val="left" w:pos="1425"/>
        </w:tabs>
        <w:ind w:hanging="224"/>
        <w:rPr>
          <w:sz w:val="24"/>
        </w:rPr>
      </w:pPr>
      <w:r w:rsidRPr="00303D0B">
        <w:rPr>
          <w:color w:val="FF0000"/>
          <w:sz w:val="24"/>
        </w:rPr>
        <w:t>rekomenduojama turėti</w:t>
      </w:r>
      <w:r w:rsidRPr="00303D0B">
        <w:rPr>
          <w:color w:val="FF0000"/>
          <w:spacing w:val="51"/>
          <w:sz w:val="24"/>
        </w:rPr>
        <w:t xml:space="preserve"> </w:t>
      </w:r>
      <w:r w:rsidRPr="00303D0B">
        <w:rPr>
          <w:color w:val="FF0000"/>
          <w:sz w:val="24"/>
        </w:rPr>
        <w:t>drėkintuvą.</w:t>
      </w:r>
    </w:p>
    <w:p w14:paraId="70628FA8" w14:textId="77777777" w:rsidR="000C43A4" w:rsidRPr="00303D0B" w:rsidRDefault="000C43A4" w:rsidP="000C43A4">
      <w:pPr>
        <w:pStyle w:val="ListParagraph"/>
        <w:numPr>
          <w:ilvl w:val="1"/>
          <w:numId w:val="8"/>
        </w:numPr>
        <w:tabs>
          <w:tab w:val="left" w:pos="1425"/>
        </w:tabs>
        <w:ind w:hanging="224"/>
        <w:rPr>
          <w:sz w:val="24"/>
        </w:rPr>
      </w:pPr>
      <w:r w:rsidRPr="00303D0B">
        <w:rPr>
          <w:color w:val="FF0000"/>
          <w:sz w:val="24"/>
        </w:rPr>
        <w:t>konkurso aikštelėje bus įrengtos standartinės darbo</w:t>
      </w:r>
      <w:r w:rsidRPr="00303D0B">
        <w:rPr>
          <w:color w:val="FF0000"/>
          <w:spacing w:val="-8"/>
          <w:sz w:val="24"/>
        </w:rPr>
        <w:t xml:space="preserve"> </w:t>
      </w:r>
      <w:r w:rsidRPr="00303D0B">
        <w:rPr>
          <w:color w:val="FF0000"/>
          <w:sz w:val="24"/>
        </w:rPr>
        <w:t>vietos.</w:t>
      </w:r>
    </w:p>
    <w:p w14:paraId="102E1EBD" w14:textId="77777777" w:rsidR="000C43A4" w:rsidRPr="009D4688" w:rsidRDefault="000C43A4" w:rsidP="000C43A4">
      <w:pPr>
        <w:pStyle w:val="ListParagraph"/>
        <w:numPr>
          <w:ilvl w:val="1"/>
          <w:numId w:val="8"/>
        </w:numPr>
        <w:tabs>
          <w:tab w:val="left" w:pos="1425"/>
        </w:tabs>
        <w:ind w:hanging="224"/>
        <w:rPr>
          <w:sz w:val="24"/>
        </w:rPr>
      </w:pPr>
      <w:r w:rsidRPr="00303D0B">
        <w:rPr>
          <w:color w:val="FF0000"/>
          <w:sz w:val="24"/>
        </w:rPr>
        <w:t>už darbo vietą (lovą), stalą, kėdes, apšvietimą ar kitus (ne)patogumus organizatoriai</w:t>
      </w:r>
      <w:r w:rsidRPr="00303D0B">
        <w:rPr>
          <w:color w:val="FF0000"/>
          <w:spacing w:val="-23"/>
          <w:sz w:val="24"/>
        </w:rPr>
        <w:t xml:space="preserve"> </w:t>
      </w:r>
      <w:r w:rsidRPr="00303D0B">
        <w:rPr>
          <w:color w:val="FF0000"/>
          <w:sz w:val="24"/>
        </w:rPr>
        <w:t>neatsako.</w:t>
      </w:r>
    </w:p>
    <w:p w14:paraId="545DF221" w14:textId="77777777" w:rsidR="000C43A4" w:rsidRPr="00A71B3D" w:rsidRDefault="000C43A4" w:rsidP="000C43A4">
      <w:pPr>
        <w:pStyle w:val="ListParagraph"/>
        <w:numPr>
          <w:ilvl w:val="1"/>
          <w:numId w:val="8"/>
        </w:numPr>
        <w:tabs>
          <w:tab w:val="left" w:pos="1425"/>
        </w:tabs>
        <w:ind w:hanging="224"/>
        <w:rPr>
          <w:sz w:val="24"/>
        </w:rPr>
      </w:pPr>
      <w:r>
        <w:rPr>
          <w:color w:val="FF0000"/>
          <w:sz w:val="24"/>
        </w:rPr>
        <w:t xml:space="preserve">Galima naudoti visų galingumų LED UV lempas </w:t>
      </w:r>
    </w:p>
    <w:p w14:paraId="331EC20B" w14:textId="77777777" w:rsidR="000C43A4" w:rsidRPr="00303D0B" w:rsidRDefault="000C43A4" w:rsidP="000C43A4">
      <w:pPr>
        <w:pStyle w:val="ListParagraph"/>
        <w:numPr>
          <w:ilvl w:val="1"/>
          <w:numId w:val="8"/>
        </w:numPr>
        <w:tabs>
          <w:tab w:val="left" w:pos="1425"/>
        </w:tabs>
        <w:ind w:hanging="224"/>
        <w:rPr>
          <w:sz w:val="24"/>
        </w:rPr>
      </w:pPr>
      <w:r>
        <w:rPr>
          <w:color w:val="FF0000"/>
          <w:sz w:val="24"/>
        </w:rPr>
        <w:t>Meistras privalo turėti savo Led priauginimo lempą. Kadangi darbo vietoje jų nebus.</w:t>
      </w:r>
    </w:p>
    <w:p w14:paraId="7FAB833F" w14:textId="77777777" w:rsidR="000C43A4" w:rsidRDefault="000C43A4" w:rsidP="000C43A4">
      <w:pPr>
        <w:tabs>
          <w:tab w:val="left" w:pos="842"/>
        </w:tabs>
        <w:jc w:val="both"/>
        <w:rPr>
          <w:sz w:val="24"/>
          <w:szCs w:val="24"/>
        </w:rPr>
      </w:pPr>
    </w:p>
    <w:p w14:paraId="71D707F0" w14:textId="77777777" w:rsidR="000C43A4" w:rsidRDefault="000C43A4" w:rsidP="000C43A4">
      <w:pPr>
        <w:tabs>
          <w:tab w:val="left" w:pos="842"/>
        </w:tabs>
        <w:jc w:val="both"/>
        <w:rPr>
          <w:sz w:val="24"/>
          <w:szCs w:val="24"/>
        </w:rPr>
      </w:pPr>
    </w:p>
    <w:p w14:paraId="61586C5C" w14:textId="77777777" w:rsidR="000C43A4" w:rsidRDefault="000C43A4" w:rsidP="000C43A4">
      <w:pPr>
        <w:tabs>
          <w:tab w:val="left" w:pos="842"/>
        </w:tabs>
        <w:jc w:val="both"/>
        <w:rPr>
          <w:sz w:val="24"/>
          <w:szCs w:val="24"/>
        </w:rPr>
      </w:pPr>
    </w:p>
    <w:p w14:paraId="1841EE19" w14:textId="77777777" w:rsidR="000C43A4" w:rsidRDefault="000C43A4" w:rsidP="000C43A4">
      <w:pPr>
        <w:tabs>
          <w:tab w:val="left" w:pos="842"/>
        </w:tabs>
        <w:jc w:val="both"/>
        <w:rPr>
          <w:sz w:val="24"/>
          <w:szCs w:val="24"/>
        </w:rPr>
      </w:pPr>
    </w:p>
    <w:p w14:paraId="14BD1525" w14:textId="77777777" w:rsidR="00BB7334" w:rsidRPr="00303D0B" w:rsidRDefault="00BB7334" w:rsidP="00BB7334">
      <w:pPr>
        <w:pStyle w:val="Heading2"/>
        <w:spacing w:before="249"/>
        <w:jc w:val="center"/>
        <w:rPr>
          <w:rFonts w:ascii="Times New Roman" w:hAnsi="Times New Roman" w:cs="Times New Roman"/>
          <w:color w:val="auto"/>
          <w:sz w:val="28"/>
          <w:szCs w:val="28"/>
        </w:rPr>
      </w:pPr>
      <w:r w:rsidRPr="00303D0B">
        <w:rPr>
          <w:rFonts w:ascii="Times New Roman" w:hAnsi="Times New Roman" w:cs="Times New Roman"/>
          <w:color w:val="auto"/>
          <w:sz w:val="28"/>
          <w:szCs w:val="28"/>
        </w:rPr>
        <w:t>BENDROSIOS BLAKSTIENŲ PRIAUGINIMO RUNGČIŲ TAISYKLĖS</w:t>
      </w:r>
    </w:p>
    <w:p w14:paraId="34E0E7C9" w14:textId="77777777" w:rsidR="00BB7334" w:rsidRPr="00303D0B" w:rsidRDefault="00BB7334" w:rsidP="00BB7334">
      <w:pPr>
        <w:pStyle w:val="BodyText"/>
        <w:rPr>
          <w:b/>
          <w:sz w:val="28"/>
          <w:szCs w:val="28"/>
        </w:rPr>
      </w:pPr>
    </w:p>
    <w:p w14:paraId="3328DE77" w14:textId="77777777" w:rsidR="00BB7334" w:rsidRPr="00303D0B" w:rsidRDefault="00BB7334" w:rsidP="00BB7334">
      <w:pPr>
        <w:pStyle w:val="ListParagraph"/>
        <w:numPr>
          <w:ilvl w:val="0"/>
          <w:numId w:val="7"/>
        </w:numPr>
        <w:tabs>
          <w:tab w:val="left" w:pos="842"/>
        </w:tabs>
        <w:ind w:left="841" w:right="339"/>
        <w:jc w:val="both"/>
        <w:rPr>
          <w:sz w:val="24"/>
        </w:rPr>
      </w:pPr>
      <w:r w:rsidRPr="00303D0B">
        <w:rPr>
          <w:sz w:val="24"/>
        </w:rPr>
        <w:t>Konkurso dalyviai, registruodamiesi į atitinkančią kategoriją, privalo pridėti profesijos mokslų diplomo kopiją ir ją atsiųsti kartu su dalyvio</w:t>
      </w:r>
      <w:r w:rsidRPr="00303D0B">
        <w:rPr>
          <w:spacing w:val="56"/>
          <w:sz w:val="24"/>
        </w:rPr>
        <w:t xml:space="preserve"> </w:t>
      </w:r>
      <w:r w:rsidRPr="00303D0B">
        <w:rPr>
          <w:sz w:val="24"/>
        </w:rPr>
        <w:t>forma.</w:t>
      </w:r>
    </w:p>
    <w:p w14:paraId="41EB49E8" w14:textId="77777777" w:rsidR="00BB7334" w:rsidRPr="00303D0B" w:rsidRDefault="00BB7334" w:rsidP="00BB7334">
      <w:pPr>
        <w:pStyle w:val="ListParagraph"/>
        <w:numPr>
          <w:ilvl w:val="0"/>
          <w:numId w:val="7"/>
        </w:numPr>
        <w:tabs>
          <w:tab w:val="left" w:pos="842"/>
        </w:tabs>
        <w:ind w:left="841" w:right="338"/>
        <w:jc w:val="both"/>
        <w:rPr>
          <w:sz w:val="24"/>
        </w:rPr>
      </w:pPr>
      <w:r w:rsidRPr="00303D0B">
        <w:rPr>
          <w:sz w:val="24"/>
        </w:rPr>
        <w:t>Konkursų dalyviai lovų numerius išsitraukia likus 20 minučių iki rungties pradžios, o darbo vietose privalo būti likus 15 minučių iki</w:t>
      </w:r>
      <w:r w:rsidRPr="00303D0B">
        <w:rPr>
          <w:spacing w:val="-2"/>
          <w:sz w:val="24"/>
        </w:rPr>
        <w:t xml:space="preserve"> </w:t>
      </w:r>
      <w:r w:rsidRPr="00303D0B">
        <w:rPr>
          <w:sz w:val="24"/>
        </w:rPr>
        <w:t>starto paskelbimo.</w:t>
      </w:r>
    </w:p>
    <w:p w14:paraId="7A7F187A" w14:textId="77777777" w:rsidR="00BB7334" w:rsidRPr="00303D0B" w:rsidRDefault="00BB7334" w:rsidP="00BB7334">
      <w:pPr>
        <w:pStyle w:val="ListParagraph"/>
        <w:numPr>
          <w:ilvl w:val="0"/>
          <w:numId w:val="7"/>
        </w:numPr>
        <w:tabs>
          <w:tab w:val="left" w:pos="842"/>
        </w:tabs>
        <w:ind w:hanging="361"/>
        <w:jc w:val="both"/>
        <w:rPr>
          <w:sz w:val="24"/>
        </w:rPr>
      </w:pPr>
      <w:r w:rsidRPr="00303D0B">
        <w:rPr>
          <w:b/>
          <w:sz w:val="24"/>
        </w:rPr>
        <w:t>Konkurso dalyviams draudžiama keistis lovų</w:t>
      </w:r>
      <w:r w:rsidRPr="00303D0B">
        <w:rPr>
          <w:b/>
          <w:spacing w:val="-2"/>
          <w:sz w:val="24"/>
        </w:rPr>
        <w:t xml:space="preserve"> </w:t>
      </w:r>
      <w:r w:rsidRPr="00303D0B">
        <w:rPr>
          <w:b/>
          <w:sz w:val="24"/>
        </w:rPr>
        <w:t>numeriais</w:t>
      </w:r>
      <w:r w:rsidRPr="00303D0B">
        <w:rPr>
          <w:sz w:val="24"/>
        </w:rPr>
        <w:t>.</w:t>
      </w:r>
    </w:p>
    <w:p w14:paraId="78DB004B" w14:textId="77777777" w:rsidR="00BB7334" w:rsidRPr="00303D0B" w:rsidRDefault="00BB7334" w:rsidP="00BB7334">
      <w:pPr>
        <w:pStyle w:val="ListParagraph"/>
        <w:numPr>
          <w:ilvl w:val="0"/>
          <w:numId w:val="7"/>
        </w:numPr>
        <w:tabs>
          <w:tab w:val="left" w:pos="842"/>
        </w:tabs>
        <w:ind w:left="841" w:right="335"/>
        <w:jc w:val="both"/>
        <w:rPr>
          <w:sz w:val="24"/>
        </w:rPr>
      </w:pPr>
      <w:r w:rsidRPr="00303D0B">
        <w:rPr>
          <w:sz w:val="24"/>
        </w:rPr>
        <w:t>Išsitraukus lovos numerį turite būti prie jos, ir laukti kol komisijos pirmininkas apžiūrės, įvertins blakstienas ir sutikrins ar lovų numeriai sutampa su  konkurso dalyvių</w:t>
      </w:r>
      <w:r w:rsidRPr="00303D0B">
        <w:rPr>
          <w:spacing w:val="-1"/>
          <w:sz w:val="24"/>
        </w:rPr>
        <w:t xml:space="preserve"> </w:t>
      </w:r>
      <w:r w:rsidRPr="00303D0B">
        <w:rPr>
          <w:sz w:val="24"/>
        </w:rPr>
        <w:t>pavardėmis.</w:t>
      </w:r>
    </w:p>
    <w:p w14:paraId="04A746BE" w14:textId="77777777" w:rsidR="00BB7334" w:rsidRPr="00303D0B" w:rsidRDefault="00BB7334" w:rsidP="00BB7334">
      <w:pPr>
        <w:pStyle w:val="ListParagraph"/>
        <w:numPr>
          <w:ilvl w:val="0"/>
          <w:numId w:val="7"/>
        </w:numPr>
        <w:tabs>
          <w:tab w:val="left" w:pos="842"/>
        </w:tabs>
        <w:ind w:left="841" w:right="339"/>
        <w:jc w:val="both"/>
        <w:rPr>
          <w:sz w:val="24"/>
        </w:rPr>
      </w:pPr>
      <w:r w:rsidRPr="00303D0B">
        <w:rPr>
          <w:sz w:val="24"/>
        </w:rPr>
        <w:t>Tik komisijos pirmininkui patikrinus ir įsitikinus, kad dalyvis dirba pagal darbo vietos (lovos) numerį, konkurso dalyvis gali pasiruošti blakstienas priauginimui (nusiplauti šampūnu, izoliuoti apatines blakstienas, nuriebalinti, nusibraižyti</w:t>
      </w:r>
      <w:r w:rsidRPr="00303D0B">
        <w:rPr>
          <w:spacing w:val="-14"/>
          <w:sz w:val="24"/>
        </w:rPr>
        <w:t xml:space="preserve"> </w:t>
      </w:r>
      <w:r w:rsidRPr="00303D0B">
        <w:rPr>
          <w:sz w:val="24"/>
        </w:rPr>
        <w:t>schemą).</w:t>
      </w:r>
    </w:p>
    <w:p w14:paraId="2051A67D" w14:textId="77777777" w:rsidR="00BB7334" w:rsidRPr="00303D0B" w:rsidRDefault="00BB7334" w:rsidP="00BB7334">
      <w:pPr>
        <w:pStyle w:val="ListParagraph"/>
        <w:numPr>
          <w:ilvl w:val="0"/>
          <w:numId w:val="7"/>
        </w:numPr>
        <w:tabs>
          <w:tab w:val="left" w:pos="842"/>
        </w:tabs>
        <w:ind w:hanging="361"/>
        <w:rPr>
          <w:sz w:val="24"/>
        </w:rPr>
      </w:pPr>
      <w:r w:rsidRPr="00303D0B">
        <w:rPr>
          <w:sz w:val="24"/>
        </w:rPr>
        <w:t>Meistrui nereikalingos priemonės yra dedamos po stalu, darbo vieta turi būti</w:t>
      </w:r>
      <w:r w:rsidRPr="00303D0B">
        <w:rPr>
          <w:spacing w:val="-13"/>
          <w:sz w:val="24"/>
        </w:rPr>
        <w:t xml:space="preserve"> </w:t>
      </w:r>
      <w:r w:rsidRPr="00303D0B">
        <w:rPr>
          <w:sz w:val="24"/>
        </w:rPr>
        <w:t>tvarkinga.</w:t>
      </w:r>
    </w:p>
    <w:p w14:paraId="776CDD7A" w14:textId="77777777" w:rsidR="00BB7334" w:rsidRPr="00303D0B" w:rsidRDefault="00BB7334" w:rsidP="00BB7334">
      <w:pPr>
        <w:pStyle w:val="ListParagraph"/>
        <w:numPr>
          <w:ilvl w:val="0"/>
          <w:numId w:val="7"/>
        </w:numPr>
        <w:tabs>
          <w:tab w:val="left" w:pos="842"/>
        </w:tabs>
        <w:ind w:left="841" w:right="337"/>
        <w:jc w:val="both"/>
        <w:rPr>
          <w:sz w:val="24"/>
        </w:rPr>
      </w:pPr>
      <w:r w:rsidRPr="00303D0B">
        <w:rPr>
          <w:sz w:val="24"/>
        </w:rPr>
        <w:t>Baigę darbą meistrai turi 5 minutes susitvarkyti savo darbo vietą, paruošti savo modelį teisėjų apžiūrai, bei palikti čempionato teritoriją. Ant darbo stalo draudžiama palikti bet kokius įrankius ar</w:t>
      </w:r>
      <w:r w:rsidRPr="00303D0B">
        <w:rPr>
          <w:spacing w:val="-3"/>
          <w:sz w:val="24"/>
        </w:rPr>
        <w:t xml:space="preserve"> </w:t>
      </w:r>
      <w:r w:rsidRPr="00303D0B">
        <w:rPr>
          <w:sz w:val="24"/>
        </w:rPr>
        <w:t>daiktus.</w:t>
      </w:r>
    </w:p>
    <w:p w14:paraId="267989E2" w14:textId="28A001EC" w:rsidR="00BB7334" w:rsidRPr="00303D0B" w:rsidRDefault="00BB7334" w:rsidP="00BB7334">
      <w:pPr>
        <w:pStyle w:val="ListParagraph"/>
        <w:numPr>
          <w:ilvl w:val="0"/>
          <w:numId w:val="7"/>
        </w:numPr>
        <w:tabs>
          <w:tab w:val="left" w:pos="842"/>
        </w:tabs>
        <w:ind w:left="841" w:right="340"/>
        <w:jc w:val="both"/>
        <w:rPr>
          <w:sz w:val="24"/>
        </w:rPr>
      </w:pPr>
      <w:r w:rsidRPr="00303D0B">
        <w:rPr>
          <w:sz w:val="24"/>
        </w:rPr>
        <w:t>Per konkursą meistras privalo d</w:t>
      </w:r>
      <w:r w:rsidR="00873107">
        <w:rPr>
          <w:sz w:val="24"/>
        </w:rPr>
        <w:t>ė</w:t>
      </w:r>
      <w:r w:rsidRPr="00303D0B">
        <w:rPr>
          <w:sz w:val="24"/>
        </w:rPr>
        <w:t>vėti darbo chalatą</w:t>
      </w:r>
      <w:r w:rsidR="00722A04">
        <w:rPr>
          <w:sz w:val="24"/>
        </w:rPr>
        <w:t xml:space="preserve"> be logotipų</w:t>
      </w:r>
      <w:r w:rsidRPr="00303D0B">
        <w:rPr>
          <w:sz w:val="24"/>
        </w:rPr>
        <w:t xml:space="preserve">, </w:t>
      </w:r>
      <w:r w:rsidR="00722A04">
        <w:rPr>
          <w:sz w:val="24"/>
        </w:rPr>
        <w:t>jo neturint meistras gali dėvėti juodus ar baltus marškinius</w:t>
      </w:r>
      <w:r w:rsidR="00873107">
        <w:rPr>
          <w:sz w:val="24"/>
        </w:rPr>
        <w:t>, ir būti tvarkingai surištais plaukais.</w:t>
      </w:r>
    </w:p>
    <w:p w14:paraId="1FAB609F" w14:textId="77777777" w:rsidR="00BB7334" w:rsidRPr="00303D0B" w:rsidRDefault="00BB7334" w:rsidP="00BB7334">
      <w:pPr>
        <w:pStyle w:val="ListParagraph"/>
        <w:numPr>
          <w:ilvl w:val="0"/>
          <w:numId w:val="7"/>
        </w:numPr>
        <w:tabs>
          <w:tab w:val="left" w:pos="842"/>
        </w:tabs>
        <w:ind w:left="841" w:right="337"/>
        <w:jc w:val="both"/>
        <w:rPr>
          <w:sz w:val="24"/>
        </w:rPr>
      </w:pPr>
      <w:r w:rsidRPr="00303D0B">
        <w:rPr>
          <w:sz w:val="24"/>
        </w:rPr>
        <w:t>Į konkursą atvykę modeliai privalo būti be priaugintų blakstienų ar laminuotų blakstienų, be ilgalaikio ar kosmetinio makiažo akių</w:t>
      </w:r>
      <w:r w:rsidRPr="00303D0B">
        <w:rPr>
          <w:spacing w:val="-3"/>
          <w:sz w:val="24"/>
        </w:rPr>
        <w:t xml:space="preserve"> </w:t>
      </w:r>
      <w:r w:rsidRPr="00303D0B">
        <w:rPr>
          <w:sz w:val="24"/>
        </w:rPr>
        <w:t>zonoje.</w:t>
      </w:r>
    </w:p>
    <w:p w14:paraId="0CA66C1C" w14:textId="77777777" w:rsidR="00BB7334" w:rsidRPr="00303D0B" w:rsidRDefault="00BB7334" w:rsidP="00BB7334">
      <w:pPr>
        <w:pStyle w:val="ListParagraph"/>
        <w:numPr>
          <w:ilvl w:val="0"/>
          <w:numId w:val="7"/>
        </w:numPr>
        <w:tabs>
          <w:tab w:val="left" w:pos="842"/>
        </w:tabs>
        <w:ind w:right="339" w:hanging="361"/>
        <w:jc w:val="both"/>
        <w:rPr>
          <w:sz w:val="24"/>
        </w:rPr>
      </w:pPr>
      <w:r w:rsidRPr="00303D0B">
        <w:rPr>
          <w:sz w:val="24"/>
        </w:rPr>
        <w:t>Modelio apranga turi būti tvarkinga: juodos kelnės ir balti marškinukai. Spindintys ar bet kokie kiti aksesuarai</w:t>
      </w:r>
      <w:r w:rsidRPr="00303D0B">
        <w:rPr>
          <w:spacing w:val="-4"/>
          <w:sz w:val="24"/>
        </w:rPr>
        <w:t xml:space="preserve"> </w:t>
      </w:r>
      <w:r w:rsidRPr="00303D0B">
        <w:rPr>
          <w:sz w:val="24"/>
        </w:rPr>
        <w:t>draudžiami. Atvykti be kontaktinių lešių (arba turėti talpą jiems</w:t>
      </w:r>
      <w:r w:rsidRPr="00303D0B">
        <w:rPr>
          <w:spacing w:val="-3"/>
          <w:sz w:val="24"/>
        </w:rPr>
        <w:t xml:space="preserve"> </w:t>
      </w:r>
      <w:r w:rsidRPr="00303D0B">
        <w:rPr>
          <w:sz w:val="24"/>
        </w:rPr>
        <w:t>įdėti);</w:t>
      </w:r>
    </w:p>
    <w:p w14:paraId="678E386C" w14:textId="77777777" w:rsidR="00BB7334" w:rsidRPr="00303D0B" w:rsidRDefault="00BB7334" w:rsidP="00BB7334">
      <w:pPr>
        <w:pStyle w:val="ListParagraph"/>
        <w:numPr>
          <w:ilvl w:val="0"/>
          <w:numId w:val="7"/>
        </w:numPr>
        <w:tabs>
          <w:tab w:val="left" w:pos="842"/>
        </w:tabs>
        <w:ind w:left="841" w:right="340"/>
        <w:rPr>
          <w:sz w:val="24"/>
        </w:rPr>
      </w:pPr>
      <w:r w:rsidRPr="00303D0B">
        <w:rPr>
          <w:sz w:val="24"/>
        </w:rPr>
        <w:t>Modeliui gali būti atliktas lengvas veido kontūravimas. Lūpos padažytos bespalviais ar nude spalvos dažais. Plaukai surišti į kasą ar kuodą (nekristų modeliui ant</w:t>
      </w:r>
      <w:r w:rsidRPr="00303D0B">
        <w:rPr>
          <w:spacing w:val="-8"/>
          <w:sz w:val="24"/>
        </w:rPr>
        <w:t xml:space="preserve"> </w:t>
      </w:r>
      <w:r w:rsidRPr="00303D0B">
        <w:rPr>
          <w:sz w:val="24"/>
        </w:rPr>
        <w:t>akių)</w:t>
      </w:r>
    </w:p>
    <w:p w14:paraId="561787A9" w14:textId="77777777" w:rsidR="00BB7334" w:rsidRPr="00303D0B" w:rsidRDefault="00BB7334" w:rsidP="00BB7334">
      <w:pPr>
        <w:pStyle w:val="ListParagraph"/>
        <w:numPr>
          <w:ilvl w:val="0"/>
          <w:numId w:val="7"/>
        </w:numPr>
        <w:tabs>
          <w:tab w:val="left" w:pos="842"/>
        </w:tabs>
        <w:ind w:hanging="361"/>
        <w:rPr>
          <w:sz w:val="24"/>
        </w:rPr>
      </w:pPr>
      <w:r w:rsidRPr="00303D0B">
        <w:rPr>
          <w:sz w:val="24"/>
        </w:rPr>
        <w:t>Teisėjavimui pateikiami tik visiškai pabaigti</w:t>
      </w:r>
      <w:r w:rsidRPr="00303D0B">
        <w:rPr>
          <w:spacing w:val="-3"/>
          <w:sz w:val="24"/>
        </w:rPr>
        <w:t xml:space="preserve"> </w:t>
      </w:r>
      <w:r w:rsidRPr="00303D0B">
        <w:rPr>
          <w:sz w:val="24"/>
        </w:rPr>
        <w:t>darbai.</w:t>
      </w:r>
    </w:p>
    <w:p w14:paraId="5FBC44F8" w14:textId="77777777" w:rsidR="00BB7334" w:rsidRPr="00303D0B" w:rsidRDefault="00BB7334" w:rsidP="00BB7334">
      <w:pPr>
        <w:pStyle w:val="ListParagraph"/>
        <w:numPr>
          <w:ilvl w:val="0"/>
          <w:numId w:val="7"/>
        </w:numPr>
        <w:tabs>
          <w:tab w:val="left" w:pos="842"/>
        </w:tabs>
        <w:ind w:left="841" w:right="344"/>
        <w:rPr>
          <w:sz w:val="24"/>
        </w:rPr>
      </w:pPr>
      <w:r w:rsidRPr="00303D0B">
        <w:rPr>
          <w:sz w:val="24"/>
        </w:rPr>
        <w:t>Modeliai turi ateiti į teisėjavimui skirtą teritoriją ir pasirodyti kiekvienam teisėjui, kad būtų</w:t>
      </w:r>
      <w:r w:rsidRPr="00303D0B">
        <w:rPr>
          <w:spacing w:val="-1"/>
          <w:sz w:val="24"/>
        </w:rPr>
        <w:t xml:space="preserve"> </w:t>
      </w:r>
      <w:r w:rsidRPr="00303D0B">
        <w:rPr>
          <w:sz w:val="24"/>
        </w:rPr>
        <w:t>įvertinti.</w:t>
      </w:r>
    </w:p>
    <w:p w14:paraId="54AED17B" w14:textId="77777777" w:rsidR="00BB7334" w:rsidRPr="00303D0B" w:rsidRDefault="00BB7334" w:rsidP="00BB7334">
      <w:pPr>
        <w:pStyle w:val="ListParagraph"/>
        <w:numPr>
          <w:ilvl w:val="0"/>
          <w:numId w:val="7"/>
        </w:numPr>
        <w:tabs>
          <w:tab w:val="left" w:pos="842"/>
        </w:tabs>
        <w:ind w:left="841" w:right="338"/>
        <w:rPr>
          <w:sz w:val="24"/>
        </w:rPr>
      </w:pPr>
      <w:r w:rsidRPr="00303D0B">
        <w:rPr>
          <w:sz w:val="24"/>
        </w:rPr>
        <w:t>Už konkurso taisyklių pažeidimus ir instrukcijų nepaisymą, dalyviams bus taikomos baudos pagal galiojančią baudų</w:t>
      </w:r>
      <w:r w:rsidRPr="00303D0B">
        <w:rPr>
          <w:spacing w:val="1"/>
          <w:sz w:val="24"/>
        </w:rPr>
        <w:t xml:space="preserve"> </w:t>
      </w:r>
      <w:r w:rsidRPr="00303D0B">
        <w:rPr>
          <w:sz w:val="24"/>
        </w:rPr>
        <w:t>lentelę.</w:t>
      </w:r>
    </w:p>
    <w:p w14:paraId="51A75165" w14:textId="77777777" w:rsidR="00BB7334" w:rsidRPr="00303D0B" w:rsidRDefault="00BB7334" w:rsidP="00BB7334">
      <w:pPr>
        <w:pStyle w:val="ListParagraph"/>
        <w:numPr>
          <w:ilvl w:val="0"/>
          <w:numId w:val="7"/>
        </w:numPr>
        <w:tabs>
          <w:tab w:val="left" w:pos="842"/>
        </w:tabs>
        <w:ind w:left="841" w:right="341"/>
        <w:rPr>
          <w:sz w:val="24"/>
        </w:rPr>
      </w:pPr>
      <w:r w:rsidRPr="00303D0B">
        <w:rPr>
          <w:b/>
          <w:sz w:val="24"/>
          <w:u w:val="single"/>
        </w:rPr>
        <w:t>Baudos taškai</w:t>
      </w:r>
      <w:r w:rsidRPr="00303D0B">
        <w:rPr>
          <w:b/>
          <w:sz w:val="24"/>
        </w:rPr>
        <w:t xml:space="preserve"> </w:t>
      </w:r>
      <w:r w:rsidRPr="00303D0B">
        <w:rPr>
          <w:sz w:val="24"/>
        </w:rPr>
        <w:t>- minimali bauda yra 1 baudos taškas už vieną</w:t>
      </w:r>
      <w:r w:rsidRPr="00303D0B">
        <w:rPr>
          <w:spacing w:val="-5"/>
          <w:sz w:val="24"/>
        </w:rPr>
        <w:t xml:space="preserve"> </w:t>
      </w:r>
      <w:r w:rsidRPr="00303D0B">
        <w:rPr>
          <w:sz w:val="24"/>
        </w:rPr>
        <w:t>pažeidimą</w:t>
      </w:r>
    </w:p>
    <w:p w14:paraId="1AEA773F" w14:textId="77777777" w:rsidR="00BB7334" w:rsidRPr="00303D0B" w:rsidRDefault="00BB7334" w:rsidP="00BB7334">
      <w:pPr>
        <w:pStyle w:val="ListParagraph"/>
        <w:numPr>
          <w:ilvl w:val="0"/>
          <w:numId w:val="7"/>
        </w:numPr>
        <w:tabs>
          <w:tab w:val="left" w:pos="842"/>
        </w:tabs>
        <w:ind w:left="841" w:right="341"/>
        <w:rPr>
          <w:sz w:val="24"/>
        </w:rPr>
      </w:pPr>
      <w:r w:rsidRPr="00303D0B">
        <w:rPr>
          <w:b/>
          <w:sz w:val="24"/>
          <w:u w:val="single"/>
        </w:rPr>
        <w:t>Pagalbinės priemonės</w:t>
      </w:r>
      <w:r w:rsidRPr="00303D0B">
        <w:rPr>
          <w:b/>
          <w:sz w:val="24"/>
        </w:rPr>
        <w:t xml:space="preserve"> </w:t>
      </w:r>
      <w:r w:rsidRPr="00303D0B">
        <w:rPr>
          <w:sz w:val="24"/>
        </w:rPr>
        <w:t>- bus baudžiama už bet kokių pagalbinių priemonių naudojimą, jei tai nėra leidžiama.</w:t>
      </w:r>
    </w:p>
    <w:p w14:paraId="2FED606A" w14:textId="77777777" w:rsidR="0043355E" w:rsidRPr="00303D0B" w:rsidRDefault="00BB7334" w:rsidP="0043355E">
      <w:pPr>
        <w:pStyle w:val="ListParagraph"/>
        <w:numPr>
          <w:ilvl w:val="0"/>
          <w:numId w:val="7"/>
        </w:numPr>
        <w:tabs>
          <w:tab w:val="left" w:pos="842"/>
        </w:tabs>
        <w:ind w:left="839" w:hanging="357"/>
        <w:rPr>
          <w:sz w:val="24"/>
        </w:rPr>
      </w:pPr>
      <w:r w:rsidRPr="00303D0B">
        <w:t>Registruodamasis dalyvis privalo pateikti kokybišką pirmojo diplomo kopiją arba jo nuotrauką. Tokiu būdu užtikrinsime skaidrų ir teisingą dalyvavimą bei kategorijos parinkimą. Klaidingai pranešus apie darbinę patirtį dalyvis bus</w:t>
      </w:r>
      <w:r w:rsidRPr="00303D0B">
        <w:rPr>
          <w:spacing w:val="-16"/>
        </w:rPr>
        <w:t xml:space="preserve"> </w:t>
      </w:r>
      <w:r w:rsidRPr="00303D0B">
        <w:t>diskvalifikuotas.</w:t>
      </w:r>
    </w:p>
    <w:p w14:paraId="409882A6" w14:textId="77777777" w:rsidR="00BB7334" w:rsidRPr="00303D0B" w:rsidRDefault="0043355E" w:rsidP="0043355E">
      <w:pPr>
        <w:pStyle w:val="ListParagraph"/>
        <w:numPr>
          <w:ilvl w:val="0"/>
          <w:numId w:val="7"/>
        </w:numPr>
        <w:tabs>
          <w:tab w:val="left" w:pos="842"/>
        </w:tabs>
        <w:ind w:left="839" w:hanging="357"/>
        <w:rPr>
          <w:sz w:val="24"/>
        </w:rPr>
      </w:pPr>
      <w:r w:rsidRPr="00303D0B">
        <w:rPr>
          <w:b/>
          <w:color w:val="FF0000"/>
          <w:sz w:val="24"/>
        </w:rPr>
        <w:t>Naujienos b</w:t>
      </w:r>
      <w:r w:rsidR="00BB7334" w:rsidRPr="00303D0B">
        <w:rPr>
          <w:b/>
          <w:color w:val="FF0000"/>
          <w:sz w:val="24"/>
        </w:rPr>
        <w:t>lakstienų priauginimo rungtyse nuo 202</w:t>
      </w:r>
      <w:r w:rsidRPr="00303D0B">
        <w:rPr>
          <w:b/>
          <w:color w:val="FF0000"/>
          <w:sz w:val="24"/>
        </w:rPr>
        <w:t>4</w:t>
      </w:r>
      <w:bookmarkStart w:id="0" w:name="_GoBack"/>
      <w:bookmarkEnd w:id="0"/>
      <w:r w:rsidR="00BB7334" w:rsidRPr="00303D0B">
        <w:rPr>
          <w:b/>
          <w:color w:val="FF0000"/>
          <w:spacing w:val="-5"/>
          <w:sz w:val="24"/>
        </w:rPr>
        <w:t xml:space="preserve"> </w:t>
      </w:r>
      <w:r w:rsidR="00BB7334" w:rsidRPr="00303D0B">
        <w:rPr>
          <w:b/>
          <w:color w:val="FF0000"/>
          <w:sz w:val="24"/>
        </w:rPr>
        <w:t>m.:</w:t>
      </w:r>
    </w:p>
    <w:p w14:paraId="35D8E05D"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per k</w:t>
      </w:r>
      <w:r w:rsidR="00BB7334" w:rsidRPr="00303D0B">
        <w:rPr>
          <w:color w:val="FF0000"/>
          <w:sz w:val="24"/>
        </w:rPr>
        <w:t>onkurs</w:t>
      </w:r>
      <w:r w:rsidRPr="00303D0B">
        <w:rPr>
          <w:color w:val="FF0000"/>
          <w:sz w:val="24"/>
        </w:rPr>
        <w:t>ą</w:t>
      </w:r>
      <w:r w:rsidR="00BB7334" w:rsidRPr="00303D0B">
        <w:rPr>
          <w:color w:val="FF0000"/>
          <w:sz w:val="24"/>
        </w:rPr>
        <w:t xml:space="preserve"> </w:t>
      </w:r>
      <w:r w:rsidR="00BB7334" w:rsidRPr="00303D0B">
        <w:rPr>
          <w:b/>
          <w:color w:val="FF0000"/>
          <w:sz w:val="24"/>
          <w:u w:val="single"/>
        </w:rPr>
        <w:t>PRIVALOMA</w:t>
      </w:r>
      <w:r w:rsidR="00BB7334" w:rsidRPr="00303D0B">
        <w:rPr>
          <w:color w:val="FF0000"/>
          <w:sz w:val="24"/>
        </w:rPr>
        <w:t xml:space="preserve"> turėti savo</w:t>
      </w:r>
      <w:r w:rsidR="00BB7334" w:rsidRPr="00303D0B">
        <w:rPr>
          <w:color w:val="FF0000"/>
          <w:spacing w:val="-7"/>
          <w:sz w:val="24"/>
        </w:rPr>
        <w:t xml:space="preserve"> </w:t>
      </w:r>
      <w:r w:rsidR="00BB7334" w:rsidRPr="00303D0B">
        <w:rPr>
          <w:color w:val="FF0000"/>
          <w:sz w:val="24"/>
        </w:rPr>
        <w:t>lempą.</w:t>
      </w:r>
    </w:p>
    <w:p w14:paraId="5C242341"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r</w:t>
      </w:r>
      <w:r w:rsidR="00BB7334" w:rsidRPr="00303D0B">
        <w:rPr>
          <w:color w:val="FF0000"/>
          <w:sz w:val="24"/>
        </w:rPr>
        <w:t>ekomenduojam</w:t>
      </w:r>
      <w:r w:rsidRPr="00303D0B">
        <w:rPr>
          <w:color w:val="FF0000"/>
          <w:sz w:val="24"/>
        </w:rPr>
        <w:t>a</w:t>
      </w:r>
      <w:r w:rsidR="00BB7334" w:rsidRPr="00303D0B">
        <w:rPr>
          <w:color w:val="FF0000"/>
          <w:sz w:val="24"/>
        </w:rPr>
        <w:t xml:space="preserve"> turėti</w:t>
      </w:r>
      <w:r w:rsidR="00BB7334" w:rsidRPr="00303D0B">
        <w:rPr>
          <w:color w:val="FF0000"/>
          <w:spacing w:val="51"/>
          <w:sz w:val="24"/>
        </w:rPr>
        <w:t xml:space="preserve"> </w:t>
      </w:r>
      <w:r w:rsidR="00BB7334" w:rsidRPr="00303D0B">
        <w:rPr>
          <w:color w:val="FF0000"/>
          <w:sz w:val="24"/>
        </w:rPr>
        <w:t>drėkintuvą.</w:t>
      </w:r>
    </w:p>
    <w:p w14:paraId="71695BC9"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konkurso</w:t>
      </w:r>
      <w:r w:rsidR="00BB7334" w:rsidRPr="00303D0B">
        <w:rPr>
          <w:color w:val="FF0000"/>
          <w:sz w:val="24"/>
        </w:rPr>
        <w:t xml:space="preserve"> aikštelėje bus įrengtos standartinės darbo</w:t>
      </w:r>
      <w:r w:rsidR="00BB7334" w:rsidRPr="00303D0B">
        <w:rPr>
          <w:color w:val="FF0000"/>
          <w:spacing w:val="-8"/>
          <w:sz w:val="24"/>
        </w:rPr>
        <w:t xml:space="preserve"> </w:t>
      </w:r>
      <w:r w:rsidR="00BB7334" w:rsidRPr="00303D0B">
        <w:rPr>
          <w:color w:val="FF0000"/>
          <w:sz w:val="24"/>
        </w:rPr>
        <w:t>vietos.</w:t>
      </w:r>
    </w:p>
    <w:p w14:paraId="71F332CA"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už</w:t>
      </w:r>
      <w:r w:rsidR="00BB7334" w:rsidRPr="00303D0B">
        <w:rPr>
          <w:color w:val="FF0000"/>
          <w:sz w:val="24"/>
        </w:rPr>
        <w:t xml:space="preserve"> </w:t>
      </w:r>
      <w:r w:rsidRPr="00303D0B">
        <w:rPr>
          <w:color w:val="FF0000"/>
          <w:sz w:val="24"/>
        </w:rPr>
        <w:t xml:space="preserve">darbo </w:t>
      </w:r>
      <w:r w:rsidR="00BB7334" w:rsidRPr="00303D0B">
        <w:rPr>
          <w:color w:val="FF0000"/>
          <w:sz w:val="24"/>
        </w:rPr>
        <w:t>viet</w:t>
      </w:r>
      <w:r w:rsidRPr="00303D0B">
        <w:rPr>
          <w:color w:val="FF0000"/>
          <w:sz w:val="24"/>
        </w:rPr>
        <w:t>ą (lovą)</w:t>
      </w:r>
      <w:r w:rsidR="00BB7334" w:rsidRPr="00303D0B">
        <w:rPr>
          <w:color w:val="FF0000"/>
          <w:sz w:val="24"/>
        </w:rPr>
        <w:t>, stal</w:t>
      </w:r>
      <w:r w:rsidRPr="00303D0B">
        <w:rPr>
          <w:color w:val="FF0000"/>
          <w:sz w:val="24"/>
        </w:rPr>
        <w:t>ą</w:t>
      </w:r>
      <w:r w:rsidR="00BB7334" w:rsidRPr="00303D0B">
        <w:rPr>
          <w:color w:val="FF0000"/>
          <w:sz w:val="24"/>
        </w:rPr>
        <w:t>, kėd</w:t>
      </w:r>
      <w:r w:rsidRPr="00303D0B">
        <w:rPr>
          <w:color w:val="FF0000"/>
          <w:sz w:val="24"/>
        </w:rPr>
        <w:t>es</w:t>
      </w:r>
      <w:r w:rsidR="00BB7334" w:rsidRPr="00303D0B">
        <w:rPr>
          <w:color w:val="FF0000"/>
          <w:sz w:val="24"/>
        </w:rPr>
        <w:t>, apšvietim</w:t>
      </w:r>
      <w:r w:rsidRPr="00303D0B">
        <w:rPr>
          <w:color w:val="FF0000"/>
          <w:sz w:val="24"/>
        </w:rPr>
        <w:t>ą</w:t>
      </w:r>
      <w:r w:rsidR="00BB7334" w:rsidRPr="00303D0B">
        <w:rPr>
          <w:color w:val="FF0000"/>
          <w:sz w:val="24"/>
        </w:rPr>
        <w:t xml:space="preserve"> ar </w:t>
      </w:r>
      <w:r w:rsidRPr="00303D0B">
        <w:rPr>
          <w:color w:val="FF0000"/>
          <w:sz w:val="24"/>
        </w:rPr>
        <w:t>kitus</w:t>
      </w:r>
      <w:r w:rsidR="00BB7334" w:rsidRPr="00303D0B">
        <w:rPr>
          <w:color w:val="FF0000"/>
          <w:sz w:val="24"/>
        </w:rPr>
        <w:t xml:space="preserve"> </w:t>
      </w:r>
      <w:r w:rsidRPr="00303D0B">
        <w:rPr>
          <w:color w:val="FF0000"/>
          <w:sz w:val="24"/>
        </w:rPr>
        <w:t>(ne)</w:t>
      </w:r>
      <w:r w:rsidR="00BB7334" w:rsidRPr="00303D0B">
        <w:rPr>
          <w:color w:val="FF0000"/>
          <w:sz w:val="24"/>
        </w:rPr>
        <w:t>patogum</w:t>
      </w:r>
      <w:r w:rsidRPr="00303D0B">
        <w:rPr>
          <w:color w:val="FF0000"/>
          <w:sz w:val="24"/>
        </w:rPr>
        <w:t>us</w:t>
      </w:r>
      <w:r w:rsidR="00BB7334" w:rsidRPr="00303D0B">
        <w:rPr>
          <w:color w:val="FF0000"/>
          <w:sz w:val="24"/>
        </w:rPr>
        <w:t xml:space="preserve"> organizatoriai</w:t>
      </w:r>
      <w:r w:rsidR="00BB7334" w:rsidRPr="00303D0B">
        <w:rPr>
          <w:color w:val="FF0000"/>
          <w:spacing w:val="-23"/>
          <w:sz w:val="24"/>
        </w:rPr>
        <w:t xml:space="preserve"> </w:t>
      </w:r>
      <w:r w:rsidR="00BB7334" w:rsidRPr="00303D0B">
        <w:rPr>
          <w:color w:val="FF0000"/>
          <w:sz w:val="24"/>
        </w:rPr>
        <w:t>neatsako.</w:t>
      </w:r>
    </w:p>
    <w:p w14:paraId="19F06A7E" w14:textId="77777777" w:rsidR="0043355E" w:rsidRPr="00303D0B" w:rsidRDefault="0043355E">
      <w:pPr>
        <w:spacing w:after="200" w:line="276" w:lineRule="auto"/>
        <w:rPr>
          <w:rFonts w:ascii="Times New Roman" w:eastAsia="Times New Roman" w:hAnsi="Times New Roman" w:cs="Times New Roman"/>
          <w:sz w:val="26"/>
          <w:szCs w:val="24"/>
          <w:lang w:val="lt-LT"/>
        </w:rPr>
      </w:pPr>
      <w:r w:rsidRPr="00B222CC">
        <w:rPr>
          <w:rFonts w:ascii="Times New Roman" w:hAnsi="Times New Roman" w:cs="Times New Roman"/>
          <w:sz w:val="26"/>
          <w:lang w:val="lt-LT"/>
        </w:rPr>
        <w:br w:type="page"/>
      </w:r>
    </w:p>
    <w:p w14:paraId="37322809" w14:textId="77777777" w:rsidR="008F23C8" w:rsidRPr="00303D0B" w:rsidRDefault="008F23C8" w:rsidP="008F23C8">
      <w:pPr>
        <w:pStyle w:val="Heading1"/>
        <w:spacing w:before="150"/>
        <w:ind w:right="668"/>
      </w:pPr>
      <w:r w:rsidRPr="00303D0B">
        <w:lastRenderedPageBreak/>
        <w:t>KLASIKINIŲ BLAKSTIENŲ PRIAUGINIMAS</w:t>
      </w:r>
    </w:p>
    <w:p w14:paraId="1A36A6F5" w14:textId="6AB3CC59" w:rsidR="008F23C8" w:rsidRPr="00B222CC" w:rsidRDefault="008F23C8" w:rsidP="008F23C8">
      <w:pPr>
        <w:spacing w:before="247" w:line="242" w:lineRule="auto"/>
        <w:ind w:left="119"/>
        <w:rPr>
          <w:rFonts w:ascii="Times New Roman" w:hAnsi="Times New Roman" w:cs="Times New Roman"/>
          <w:i/>
          <w:sz w:val="24"/>
          <w:szCs w:val="24"/>
          <w:lang w:val="lt-LT"/>
        </w:rPr>
      </w:pPr>
      <w:r w:rsidRPr="00B222CC">
        <w:rPr>
          <w:rFonts w:ascii="Times New Roman" w:hAnsi="Times New Roman" w:cs="Times New Roman"/>
          <w:sz w:val="24"/>
          <w:szCs w:val="24"/>
          <w:lang w:val="lt-LT"/>
        </w:rPr>
        <w:t xml:space="preserve">Laikas: </w:t>
      </w:r>
      <w:r w:rsidRPr="00B222CC">
        <w:rPr>
          <w:rFonts w:ascii="Times New Roman" w:hAnsi="Times New Roman" w:cs="Times New Roman"/>
          <w:i/>
          <w:sz w:val="24"/>
          <w:szCs w:val="24"/>
          <w:lang w:val="lt-LT"/>
        </w:rPr>
        <w:t xml:space="preserve">Junior 2 val.; Master </w:t>
      </w:r>
      <w:r w:rsidR="00B222CC">
        <w:rPr>
          <w:rFonts w:ascii="Times New Roman" w:hAnsi="Times New Roman" w:cs="Times New Roman"/>
          <w:i/>
          <w:sz w:val="24"/>
          <w:szCs w:val="24"/>
          <w:lang w:val="lt-LT"/>
        </w:rPr>
        <w:t>1 val. 40 min.</w:t>
      </w:r>
      <w:r w:rsidRPr="00B222CC">
        <w:rPr>
          <w:rFonts w:ascii="Times New Roman" w:hAnsi="Times New Roman" w:cs="Times New Roman"/>
          <w:i/>
          <w:sz w:val="24"/>
          <w:szCs w:val="24"/>
          <w:lang w:val="lt-LT"/>
        </w:rPr>
        <w:t>/ Expert 1 val.</w:t>
      </w:r>
      <w:r w:rsidRPr="00B222CC">
        <w:rPr>
          <w:rFonts w:ascii="Times New Roman" w:hAnsi="Times New Roman" w:cs="Times New Roman"/>
          <w:i/>
          <w:spacing w:val="3"/>
          <w:sz w:val="24"/>
          <w:szCs w:val="24"/>
          <w:lang w:val="lt-LT"/>
        </w:rPr>
        <w:t xml:space="preserve"> </w:t>
      </w:r>
      <w:r w:rsidRPr="00B222CC">
        <w:rPr>
          <w:rFonts w:ascii="Times New Roman" w:hAnsi="Times New Roman" w:cs="Times New Roman"/>
          <w:i/>
          <w:spacing w:val="-4"/>
          <w:sz w:val="24"/>
          <w:szCs w:val="24"/>
          <w:lang w:val="lt-LT"/>
        </w:rPr>
        <w:t>40 min</w:t>
      </w:r>
    </w:p>
    <w:p w14:paraId="3DAFB5A2" w14:textId="77777777" w:rsidR="008F23C8" w:rsidRPr="00B222CC" w:rsidRDefault="00F53DA9" w:rsidP="008F23C8">
      <w:pPr>
        <w:spacing w:line="227" w:lineRule="exact"/>
        <w:ind w:left="119"/>
        <w:rPr>
          <w:rFonts w:ascii="Times New Roman" w:hAnsi="Times New Roman" w:cs="Times New Roman"/>
          <w:sz w:val="24"/>
          <w:szCs w:val="24"/>
          <w:lang w:val="lt-LT"/>
        </w:rPr>
      </w:pPr>
      <w:r w:rsidRPr="00B222CC">
        <w:rPr>
          <w:rFonts w:ascii="Times New Roman" w:hAnsi="Times New Roman" w:cs="Times New Roman"/>
          <w:sz w:val="24"/>
          <w:szCs w:val="24"/>
          <w:lang w:val="lt-LT"/>
        </w:rPr>
        <w:t>Gyvas m</w:t>
      </w:r>
      <w:r w:rsidR="008F23C8" w:rsidRPr="00B222CC">
        <w:rPr>
          <w:rFonts w:ascii="Times New Roman" w:hAnsi="Times New Roman" w:cs="Times New Roman"/>
          <w:sz w:val="24"/>
          <w:szCs w:val="24"/>
          <w:lang w:val="lt-LT"/>
        </w:rPr>
        <w:t xml:space="preserve">odelis </w:t>
      </w:r>
      <w:r w:rsidRPr="00B222CC">
        <w:rPr>
          <w:rFonts w:ascii="Times New Roman" w:hAnsi="Times New Roman" w:cs="Times New Roman"/>
          <w:sz w:val="24"/>
          <w:szCs w:val="24"/>
          <w:lang w:val="lt-LT"/>
        </w:rPr>
        <w:t>(</w:t>
      </w:r>
      <w:r w:rsidR="008F23C8" w:rsidRPr="00B222CC">
        <w:rPr>
          <w:rFonts w:ascii="Times New Roman" w:hAnsi="Times New Roman" w:cs="Times New Roman"/>
          <w:sz w:val="24"/>
          <w:szCs w:val="24"/>
          <w:lang w:val="lt-LT"/>
        </w:rPr>
        <w:t>mergina</w:t>
      </w:r>
      <w:r w:rsidRPr="00B222CC">
        <w:rPr>
          <w:rFonts w:ascii="Times New Roman" w:hAnsi="Times New Roman" w:cs="Times New Roman"/>
          <w:sz w:val="24"/>
          <w:szCs w:val="24"/>
          <w:lang w:val="lt-LT"/>
        </w:rPr>
        <w:t xml:space="preserve">; </w:t>
      </w:r>
      <w:r w:rsidR="008F23C8" w:rsidRPr="00B222CC">
        <w:rPr>
          <w:rFonts w:ascii="Times New Roman" w:hAnsi="Times New Roman" w:cs="Times New Roman"/>
          <w:sz w:val="24"/>
          <w:szCs w:val="24"/>
          <w:lang w:val="lt-LT"/>
        </w:rPr>
        <w:t>nuo 16 metų amžiaus)</w:t>
      </w:r>
    </w:p>
    <w:p w14:paraId="18D7DD46" w14:textId="77777777" w:rsidR="008F23C8" w:rsidRPr="00303D0B" w:rsidRDefault="008F23C8" w:rsidP="008F23C8">
      <w:pPr>
        <w:pStyle w:val="BodyText"/>
        <w:ind w:left="121" w:right="340"/>
        <w:jc w:val="both"/>
      </w:pPr>
      <w:r w:rsidRPr="00303D0B">
        <w:t>Klasikinė blakstienų priauginimo technika – kai ant vienos natūralios blakstienos priauginama viena dirbtinė blakstiena. Galimi blakstienų storiai 0.07/ 0.08/ 0.10/ 0.12. Priauginimo metu galimi linkiai: B, C, J, CC, D, L, M, V, U, L+, LC, LD ir kt.). Naudojami ne mažiau kaip dveji linkiai.</w:t>
      </w:r>
    </w:p>
    <w:p w14:paraId="2C507C9B" w14:textId="77777777" w:rsidR="008F23C8" w:rsidRPr="00303D0B" w:rsidRDefault="008F23C8" w:rsidP="008F23C8">
      <w:pPr>
        <w:pStyle w:val="BodyText"/>
        <w:rPr>
          <w:sz w:val="4"/>
          <w:szCs w:val="4"/>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5954"/>
        <w:gridCol w:w="1559"/>
      </w:tblGrid>
      <w:tr w:rsidR="008F23C8" w:rsidRPr="00303D0B" w14:paraId="0EB27664" w14:textId="77777777" w:rsidTr="008F23C8">
        <w:trPr>
          <w:trHeight w:val="414"/>
        </w:trPr>
        <w:tc>
          <w:tcPr>
            <w:tcW w:w="2715" w:type="dxa"/>
          </w:tcPr>
          <w:p w14:paraId="26C9064D" w14:textId="77777777" w:rsidR="008F23C8" w:rsidRPr="00303D0B" w:rsidRDefault="008F23C8" w:rsidP="008F23C8">
            <w:pPr>
              <w:pStyle w:val="TableParagraph"/>
              <w:spacing w:before="80"/>
              <w:ind w:left="908"/>
              <w:jc w:val="center"/>
              <w:rPr>
                <w:b/>
                <w:sz w:val="20"/>
                <w:szCs w:val="20"/>
              </w:rPr>
            </w:pPr>
            <w:r w:rsidRPr="00303D0B">
              <w:rPr>
                <w:b/>
                <w:sz w:val="20"/>
                <w:szCs w:val="20"/>
              </w:rPr>
              <w:t>KRITERIJAI</w:t>
            </w:r>
          </w:p>
        </w:tc>
        <w:tc>
          <w:tcPr>
            <w:tcW w:w="5954" w:type="dxa"/>
          </w:tcPr>
          <w:p w14:paraId="09037019" w14:textId="77777777" w:rsidR="008F23C8" w:rsidRPr="00303D0B" w:rsidRDefault="008F23C8" w:rsidP="008F23C8">
            <w:pPr>
              <w:pStyle w:val="TableParagraph"/>
              <w:spacing w:before="80"/>
              <w:ind w:left="702"/>
              <w:jc w:val="center"/>
              <w:rPr>
                <w:b/>
                <w:sz w:val="20"/>
                <w:szCs w:val="20"/>
              </w:rPr>
            </w:pPr>
            <w:r w:rsidRPr="00303D0B">
              <w:rPr>
                <w:b/>
                <w:sz w:val="20"/>
                <w:szCs w:val="20"/>
              </w:rPr>
              <w:t>REIKALAVIMAI</w:t>
            </w:r>
          </w:p>
        </w:tc>
        <w:tc>
          <w:tcPr>
            <w:tcW w:w="1559" w:type="dxa"/>
          </w:tcPr>
          <w:p w14:paraId="63F0246E" w14:textId="77777777" w:rsidR="008F23C8" w:rsidRPr="00303D0B" w:rsidRDefault="008F23C8" w:rsidP="008F23C8">
            <w:pPr>
              <w:pStyle w:val="TableParagraph"/>
              <w:spacing w:before="80"/>
              <w:ind w:left="110" w:right="97"/>
              <w:jc w:val="center"/>
              <w:rPr>
                <w:b/>
                <w:sz w:val="20"/>
                <w:szCs w:val="20"/>
              </w:rPr>
            </w:pPr>
            <w:r w:rsidRPr="00303D0B">
              <w:rPr>
                <w:b/>
                <w:sz w:val="20"/>
                <w:szCs w:val="20"/>
              </w:rPr>
              <w:t>BALAI</w:t>
            </w:r>
          </w:p>
        </w:tc>
      </w:tr>
      <w:tr w:rsidR="008F23C8" w:rsidRPr="00303D0B" w14:paraId="043B84C8" w14:textId="77777777" w:rsidTr="008F23C8">
        <w:trPr>
          <w:trHeight w:val="1279"/>
        </w:trPr>
        <w:tc>
          <w:tcPr>
            <w:tcW w:w="2715" w:type="dxa"/>
          </w:tcPr>
          <w:p w14:paraId="6F74996A" w14:textId="77777777" w:rsidR="008F23C8" w:rsidRPr="00303D0B" w:rsidRDefault="008F23C8" w:rsidP="00F53DA9">
            <w:pPr>
              <w:pStyle w:val="TableParagraph"/>
              <w:rPr>
                <w:sz w:val="20"/>
                <w:szCs w:val="20"/>
              </w:rPr>
            </w:pPr>
          </w:p>
          <w:p w14:paraId="672E7576" w14:textId="77777777" w:rsidR="008F23C8" w:rsidRPr="00303D0B" w:rsidRDefault="008F23C8" w:rsidP="00F53DA9">
            <w:pPr>
              <w:pStyle w:val="TableParagraph"/>
              <w:rPr>
                <w:sz w:val="20"/>
                <w:szCs w:val="20"/>
              </w:rPr>
            </w:pPr>
          </w:p>
          <w:p w14:paraId="7C5D16BE" w14:textId="77777777" w:rsidR="008F23C8" w:rsidRPr="00303D0B" w:rsidRDefault="008F23C8" w:rsidP="00F53DA9">
            <w:pPr>
              <w:pStyle w:val="TableParagraph"/>
              <w:rPr>
                <w:sz w:val="20"/>
                <w:szCs w:val="20"/>
              </w:rPr>
            </w:pPr>
          </w:p>
          <w:p w14:paraId="1A3E5FED" w14:textId="77777777" w:rsidR="008F23C8" w:rsidRPr="00303D0B" w:rsidRDefault="008F23C8" w:rsidP="00F53DA9">
            <w:pPr>
              <w:pStyle w:val="TableParagraph"/>
              <w:spacing w:before="11"/>
              <w:rPr>
                <w:sz w:val="20"/>
                <w:szCs w:val="20"/>
              </w:rPr>
            </w:pPr>
          </w:p>
          <w:p w14:paraId="65F2C5F6" w14:textId="77777777" w:rsidR="008F23C8" w:rsidRPr="00303D0B" w:rsidRDefault="008F23C8" w:rsidP="00F53DA9">
            <w:pPr>
              <w:pStyle w:val="TableParagraph"/>
              <w:ind w:left="110" w:right="99"/>
              <w:jc w:val="center"/>
              <w:rPr>
                <w:sz w:val="20"/>
                <w:szCs w:val="20"/>
              </w:rPr>
            </w:pPr>
            <w:r w:rsidRPr="00303D0B">
              <w:rPr>
                <w:sz w:val="20"/>
                <w:szCs w:val="20"/>
              </w:rPr>
              <w:t>Bendra modelio išvaizda</w:t>
            </w:r>
          </w:p>
        </w:tc>
        <w:tc>
          <w:tcPr>
            <w:tcW w:w="5954" w:type="dxa"/>
          </w:tcPr>
          <w:p w14:paraId="2DA1576B" w14:textId="77777777" w:rsidR="008F23C8" w:rsidRPr="00303D0B" w:rsidRDefault="008F23C8" w:rsidP="00F53DA9">
            <w:pPr>
              <w:pStyle w:val="TableParagraph"/>
              <w:spacing w:before="80"/>
              <w:ind w:left="81" w:right="444"/>
              <w:jc w:val="both"/>
              <w:rPr>
                <w:sz w:val="20"/>
                <w:szCs w:val="20"/>
              </w:rPr>
            </w:pPr>
            <w:r w:rsidRPr="00303D0B">
              <w:rPr>
                <w:sz w:val="20"/>
                <w:szCs w:val="20"/>
              </w:rPr>
              <w:t>Vertinamas bendras vaizdas, tinkamai parinkta blakstienų spalva, pasirinktas priaugintų blakstienų modeliavimas.</w:t>
            </w:r>
          </w:p>
          <w:p w14:paraId="21A370AD" w14:textId="77777777" w:rsidR="008F23C8" w:rsidRPr="00303D0B" w:rsidRDefault="008F23C8" w:rsidP="00F53DA9">
            <w:pPr>
              <w:pStyle w:val="TableParagraph"/>
              <w:ind w:left="81" w:right="259"/>
              <w:rPr>
                <w:sz w:val="20"/>
                <w:szCs w:val="20"/>
              </w:rPr>
            </w:pPr>
            <w:r w:rsidRPr="00303D0B">
              <w:rPr>
                <w:sz w:val="20"/>
                <w:szCs w:val="20"/>
              </w:rPr>
              <w:t>Šalto tipo modeliams rekomenduojamos juodos blakstienos. Šilto tipo modeliui rekomenduojamos rudos blakstienos.</w:t>
            </w:r>
          </w:p>
          <w:p w14:paraId="1626574B" w14:textId="77777777" w:rsidR="008F23C8" w:rsidRPr="00303D0B" w:rsidRDefault="008F23C8" w:rsidP="00F53DA9">
            <w:pPr>
              <w:pStyle w:val="TableParagraph"/>
              <w:spacing w:line="252" w:lineRule="exact"/>
              <w:ind w:left="81"/>
              <w:rPr>
                <w:sz w:val="20"/>
                <w:szCs w:val="20"/>
              </w:rPr>
            </w:pPr>
            <w:r w:rsidRPr="00303D0B">
              <w:rPr>
                <w:sz w:val="20"/>
                <w:szCs w:val="20"/>
              </w:rPr>
              <w:t>Išlaikoma harmonija veide.</w:t>
            </w:r>
          </w:p>
        </w:tc>
        <w:tc>
          <w:tcPr>
            <w:tcW w:w="1559" w:type="dxa"/>
          </w:tcPr>
          <w:p w14:paraId="57EFA5CC" w14:textId="77777777" w:rsidR="008F23C8" w:rsidRPr="00303D0B" w:rsidRDefault="008F23C8" w:rsidP="00F53DA9">
            <w:pPr>
              <w:pStyle w:val="TableParagraph"/>
              <w:rPr>
                <w:sz w:val="20"/>
                <w:szCs w:val="20"/>
              </w:rPr>
            </w:pPr>
          </w:p>
          <w:p w14:paraId="1FB85CE0" w14:textId="77777777" w:rsidR="008F23C8" w:rsidRPr="00303D0B" w:rsidRDefault="008F23C8" w:rsidP="00F53DA9">
            <w:pPr>
              <w:pStyle w:val="TableParagraph"/>
              <w:spacing w:before="11"/>
              <w:rPr>
                <w:sz w:val="20"/>
                <w:szCs w:val="20"/>
              </w:rPr>
            </w:pPr>
          </w:p>
          <w:p w14:paraId="7ECFC813"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5B6AE197" w14:textId="77777777" w:rsidTr="008F23C8">
        <w:trPr>
          <w:trHeight w:val="655"/>
        </w:trPr>
        <w:tc>
          <w:tcPr>
            <w:tcW w:w="2715" w:type="dxa"/>
          </w:tcPr>
          <w:p w14:paraId="7A619424" w14:textId="77777777" w:rsidR="008F23C8" w:rsidRPr="00303D0B" w:rsidRDefault="008F23C8" w:rsidP="00F53DA9">
            <w:pPr>
              <w:pStyle w:val="TableParagraph"/>
              <w:rPr>
                <w:sz w:val="20"/>
                <w:szCs w:val="20"/>
              </w:rPr>
            </w:pPr>
          </w:p>
          <w:p w14:paraId="0C7D1EB8" w14:textId="77777777" w:rsidR="008F23C8" w:rsidRPr="00303D0B" w:rsidRDefault="008F23C8" w:rsidP="00F53DA9">
            <w:pPr>
              <w:pStyle w:val="TableParagraph"/>
              <w:spacing w:before="5"/>
              <w:rPr>
                <w:sz w:val="20"/>
                <w:szCs w:val="20"/>
              </w:rPr>
            </w:pPr>
          </w:p>
          <w:p w14:paraId="37103337" w14:textId="77777777" w:rsidR="008F23C8" w:rsidRPr="00303D0B" w:rsidRDefault="008F23C8" w:rsidP="00F53DA9">
            <w:pPr>
              <w:pStyle w:val="TableParagraph"/>
              <w:ind w:left="110" w:right="96"/>
              <w:jc w:val="center"/>
              <w:rPr>
                <w:sz w:val="20"/>
                <w:szCs w:val="20"/>
              </w:rPr>
            </w:pPr>
            <w:r w:rsidRPr="00303D0B">
              <w:rPr>
                <w:sz w:val="20"/>
                <w:szCs w:val="20"/>
              </w:rPr>
              <w:t>Modeliavimas</w:t>
            </w:r>
          </w:p>
        </w:tc>
        <w:tc>
          <w:tcPr>
            <w:tcW w:w="5954" w:type="dxa"/>
          </w:tcPr>
          <w:p w14:paraId="03898B91" w14:textId="77777777" w:rsidR="008F23C8" w:rsidRPr="00303D0B" w:rsidRDefault="008F23C8" w:rsidP="00F53DA9">
            <w:pPr>
              <w:pStyle w:val="TableParagraph"/>
              <w:spacing w:before="80" w:line="276" w:lineRule="auto"/>
              <w:ind w:left="81" w:right="705"/>
              <w:rPr>
                <w:sz w:val="20"/>
                <w:szCs w:val="20"/>
              </w:rPr>
            </w:pPr>
            <w:r w:rsidRPr="00303D0B">
              <w:rPr>
                <w:sz w:val="20"/>
                <w:szCs w:val="20"/>
              </w:rPr>
              <w:t xml:space="preserve">Vertinamas modeliavimo sudėtingumas. Ilgių linkių perėjimas. </w:t>
            </w:r>
            <w:r w:rsidRPr="00303D0B">
              <w:rPr>
                <w:color w:val="FF0000"/>
                <w:sz w:val="20"/>
                <w:szCs w:val="20"/>
              </w:rPr>
              <w:t>Būtina atlikti blakstienų sluoksniavimą!</w:t>
            </w:r>
          </w:p>
        </w:tc>
        <w:tc>
          <w:tcPr>
            <w:tcW w:w="1559" w:type="dxa"/>
          </w:tcPr>
          <w:p w14:paraId="4EBBF132" w14:textId="77777777" w:rsidR="008F23C8" w:rsidRPr="00303D0B" w:rsidRDefault="008F23C8" w:rsidP="00F53DA9">
            <w:pPr>
              <w:pStyle w:val="TableParagraph"/>
              <w:rPr>
                <w:sz w:val="20"/>
                <w:szCs w:val="20"/>
              </w:rPr>
            </w:pPr>
          </w:p>
          <w:p w14:paraId="1B20FBDC"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52916437" w14:textId="77777777" w:rsidTr="008F23C8">
        <w:trPr>
          <w:trHeight w:val="1974"/>
        </w:trPr>
        <w:tc>
          <w:tcPr>
            <w:tcW w:w="2715" w:type="dxa"/>
          </w:tcPr>
          <w:p w14:paraId="2E5D4050" w14:textId="77777777" w:rsidR="008F23C8" w:rsidRPr="00303D0B" w:rsidRDefault="008F23C8" w:rsidP="00F53DA9">
            <w:pPr>
              <w:pStyle w:val="TableParagraph"/>
              <w:rPr>
                <w:sz w:val="20"/>
                <w:szCs w:val="20"/>
              </w:rPr>
            </w:pPr>
          </w:p>
          <w:p w14:paraId="4A790A77" w14:textId="77777777" w:rsidR="008F23C8" w:rsidRPr="00303D0B" w:rsidRDefault="008F23C8" w:rsidP="00F53DA9">
            <w:pPr>
              <w:pStyle w:val="TableParagraph"/>
              <w:rPr>
                <w:sz w:val="20"/>
                <w:szCs w:val="20"/>
              </w:rPr>
            </w:pPr>
          </w:p>
          <w:p w14:paraId="2093430F" w14:textId="77777777" w:rsidR="008F23C8" w:rsidRPr="00303D0B" w:rsidRDefault="008F23C8" w:rsidP="00F53DA9">
            <w:pPr>
              <w:pStyle w:val="TableParagraph"/>
              <w:spacing w:before="6"/>
              <w:rPr>
                <w:sz w:val="20"/>
                <w:szCs w:val="20"/>
              </w:rPr>
            </w:pPr>
          </w:p>
          <w:p w14:paraId="4C806965" w14:textId="77777777" w:rsidR="008F23C8" w:rsidRPr="00303D0B" w:rsidRDefault="008F23C8" w:rsidP="00F53DA9">
            <w:pPr>
              <w:pStyle w:val="TableParagraph"/>
              <w:ind w:left="110" w:right="99"/>
              <w:jc w:val="center"/>
              <w:rPr>
                <w:sz w:val="20"/>
                <w:szCs w:val="20"/>
              </w:rPr>
            </w:pPr>
            <w:r w:rsidRPr="00303D0B">
              <w:rPr>
                <w:sz w:val="20"/>
                <w:szCs w:val="20"/>
              </w:rPr>
              <w:t>Blakstienų tarpusavio sukibimas</w:t>
            </w:r>
          </w:p>
        </w:tc>
        <w:tc>
          <w:tcPr>
            <w:tcW w:w="5954" w:type="dxa"/>
          </w:tcPr>
          <w:p w14:paraId="75582473" w14:textId="77777777" w:rsidR="008F23C8" w:rsidRPr="00303D0B" w:rsidRDefault="008F23C8" w:rsidP="00F53DA9">
            <w:pPr>
              <w:pStyle w:val="TableParagraph"/>
              <w:spacing w:before="80" w:line="276" w:lineRule="auto"/>
              <w:ind w:left="81" w:right="68"/>
              <w:rPr>
                <w:sz w:val="20"/>
                <w:szCs w:val="20"/>
              </w:rPr>
            </w:pPr>
            <w:r w:rsidRPr="00303D0B">
              <w:rPr>
                <w:sz w:val="20"/>
                <w:szCs w:val="20"/>
              </w:rPr>
              <w:t>Blakstienos negali būti</w:t>
            </w:r>
            <w:r w:rsidRPr="00303D0B">
              <w:rPr>
                <w:spacing w:val="-11"/>
                <w:sz w:val="20"/>
                <w:szCs w:val="20"/>
              </w:rPr>
              <w:t xml:space="preserve"> </w:t>
            </w:r>
            <w:r w:rsidRPr="00303D0B">
              <w:rPr>
                <w:sz w:val="20"/>
                <w:szCs w:val="20"/>
              </w:rPr>
              <w:t>sulipusios tarpusavyje. Klasikiniu būdu priklijuotos blakstienos turi būti atskirtos ir gerai prikibusios prie natūralios, vienos</w:t>
            </w:r>
            <w:r w:rsidRPr="00303D0B">
              <w:rPr>
                <w:spacing w:val="-4"/>
                <w:sz w:val="20"/>
                <w:szCs w:val="20"/>
              </w:rPr>
              <w:t xml:space="preserve"> </w:t>
            </w:r>
            <w:r w:rsidRPr="00303D0B">
              <w:rPr>
                <w:sz w:val="20"/>
                <w:szCs w:val="20"/>
              </w:rPr>
              <w:t>blakstienos.</w:t>
            </w:r>
          </w:p>
          <w:p w14:paraId="517B4B09" w14:textId="77777777" w:rsidR="008F23C8" w:rsidRPr="00303D0B" w:rsidRDefault="008F23C8" w:rsidP="00F53DA9">
            <w:pPr>
              <w:pStyle w:val="TableParagraph"/>
              <w:spacing w:line="276" w:lineRule="auto"/>
              <w:ind w:left="81" w:right="93"/>
              <w:rPr>
                <w:sz w:val="20"/>
                <w:szCs w:val="20"/>
              </w:rPr>
            </w:pPr>
            <w:r w:rsidRPr="00303D0B">
              <w:rPr>
                <w:sz w:val="20"/>
                <w:szCs w:val="20"/>
              </w:rPr>
              <w:t>Apatinės ir viršutinės</w:t>
            </w:r>
            <w:r w:rsidRPr="00303D0B">
              <w:rPr>
                <w:spacing w:val="-11"/>
                <w:sz w:val="20"/>
                <w:szCs w:val="20"/>
              </w:rPr>
              <w:t xml:space="preserve"> </w:t>
            </w:r>
            <w:r w:rsidRPr="00303D0B">
              <w:rPr>
                <w:sz w:val="20"/>
                <w:szCs w:val="20"/>
              </w:rPr>
              <w:t>blakstienos negali būti sulipę</w:t>
            </w:r>
            <w:r w:rsidRPr="00303D0B">
              <w:rPr>
                <w:spacing w:val="-6"/>
                <w:sz w:val="20"/>
                <w:szCs w:val="20"/>
              </w:rPr>
              <w:t xml:space="preserve"> </w:t>
            </w:r>
            <w:r w:rsidRPr="00303D0B">
              <w:rPr>
                <w:sz w:val="20"/>
                <w:szCs w:val="20"/>
              </w:rPr>
              <w:t>tarpusavyje.</w:t>
            </w:r>
          </w:p>
          <w:p w14:paraId="01FA6A78" w14:textId="77777777" w:rsidR="008F23C8" w:rsidRPr="00303D0B" w:rsidRDefault="008F23C8" w:rsidP="008F23C8">
            <w:pPr>
              <w:pStyle w:val="TableParagraph"/>
              <w:spacing w:line="276" w:lineRule="auto"/>
              <w:ind w:left="81" w:right="125"/>
              <w:rPr>
                <w:sz w:val="20"/>
                <w:szCs w:val="20"/>
              </w:rPr>
            </w:pPr>
            <w:r w:rsidRPr="00303D0B">
              <w:rPr>
                <w:sz w:val="20"/>
                <w:szCs w:val="20"/>
              </w:rPr>
              <w:t>Teisėjo pincetai negali užstrigti tarp blakstienų. Jeigu taip nutinka vadinasi yra sukibimų. Baigus darbą rekomenduojama kruopščiai pasitikrinti blakstienų sukibimus, o aptikus – juos ištaisyti.</w:t>
            </w:r>
          </w:p>
        </w:tc>
        <w:tc>
          <w:tcPr>
            <w:tcW w:w="1559" w:type="dxa"/>
          </w:tcPr>
          <w:p w14:paraId="7ED33B08" w14:textId="77777777" w:rsidR="008F23C8" w:rsidRPr="00303D0B" w:rsidRDefault="008F23C8" w:rsidP="00F53DA9">
            <w:pPr>
              <w:pStyle w:val="TableParagraph"/>
              <w:rPr>
                <w:sz w:val="20"/>
                <w:szCs w:val="20"/>
              </w:rPr>
            </w:pPr>
          </w:p>
          <w:p w14:paraId="088CA004" w14:textId="77777777" w:rsidR="008F23C8" w:rsidRPr="00303D0B" w:rsidRDefault="008F23C8" w:rsidP="00F53DA9">
            <w:pPr>
              <w:pStyle w:val="TableParagraph"/>
              <w:spacing w:before="6"/>
              <w:rPr>
                <w:sz w:val="20"/>
                <w:szCs w:val="20"/>
              </w:rPr>
            </w:pPr>
          </w:p>
          <w:p w14:paraId="15E37879"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10A39517" w14:textId="77777777" w:rsidTr="008F23C8">
        <w:trPr>
          <w:trHeight w:val="828"/>
        </w:trPr>
        <w:tc>
          <w:tcPr>
            <w:tcW w:w="2715" w:type="dxa"/>
          </w:tcPr>
          <w:p w14:paraId="2EBE7CE8" w14:textId="77777777" w:rsidR="008F23C8" w:rsidRPr="00303D0B" w:rsidRDefault="008F23C8" w:rsidP="00F53DA9">
            <w:pPr>
              <w:pStyle w:val="TableParagraph"/>
              <w:rPr>
                <w:sz w:val="20"/>
                <w:szCs w:val="20"/>
              </w:rPr>
            </w:pPr>
          </w:p>
          <w:p w14:paraId="5CCA8B79" w14:textId="77777777" w:rsidR="008F23C8" w:rsidRPr="00303D0B" w:rsidRDefault="008F23C8" w:rsidP="00F53DA9">
            <w:pPr>
              <w:pStyle w:val="TableParagraph"/>
              <w:spacing w:before="160"/>
              <w:ind w:left="110" w:right="97"/>
              <w:jc w:val="center"/>
              <w:rPr>
                <w:sz w:val="20"/>
                <w:szCs w:val="20"/>
              </w:rPr>
            </w:pPr>
            <w:r w:rsidRPr="00303D0B">
              <w:rPr>
                <w:sz w:val="20"/>
                <w:szCs w:val="20"/>
              </w:rPr>
              <w:t>Blakstienų priauginimo kryptis</w:t>
            </w:r>
          </w:p>
        </w:tc>
        <w:tc>
          <w:tcPr>
            <w:tcW w:w="5954" w:type="dxa"/>
          </w:tcPr>
          <w:p w14:paraId="61558DD3" w14:textId="77777777" w:rsidR="008F23C8" w:rsidRPr="00303D0B" w:rsidRDefault="008F23C8" w:rsidP="00F53DA9">
            <w:pPr>
              <w:pStyle w:val="TableParagraph"/>
              <w:spacing w:before="80"/>
              <w:ind w:left="81"/>
              <w:rPr>
                <w:sz w:val="20"/>
                <w:szCs w:val="20"/>
              </w:rPr>
            </w:pPr>
            <w:r w:rsidRPr="00303D0B">
              <w:rPr>
                <w:sz w:val="20"/>
                <w:szCs w:val="20"/>
              </w:rPr>
              <w:t>Visos blakstienos turi būti priauginamos lygiagrečiai viena kitos. Negalimas blakstienų kryžiavimasis. Leidžiamos kryptys: klasikinė (statmena vokui).</w:t>
            </w:r>
          </w:p>
        </w:tc>
        <w:tc>
          <w:tcPr>
            <w:tcW w:w="1559" w:type="dxa"/>
          </w:tcPr>
          <w:p w14:paraId="2A2ED4EF" w14:textId="77777777" w:rsidR="008F23C8" w:rsidRPr="00303D0B" w:rsidRDefault="008F23C8" w:rsidP="00F53DA9">
            <w:pPr>
              <w:pStyle w:val="TableParagraph"/>
              <w:rPr>
                <w:sz w:val="20"/>
                <w:szCs w:val="20"/>
              </w:rPr>
            </w:pPr>
          </w:p>
          <w:p w14:paraId="61ABA346" w14:textId="77777777" w:rsidR="008F23C8" w:rsidRPr="00303D0B" w:rsidRDefault="008F23C8" w:rsidP="00F53DA9">
            <w:pPr>
              <w:pStyle w:val="TableParagraph"/>
              <w:spacing w:before="160"/>
              <w:ind w:left="110" w:right="96"/>
              <w:jc w:val="center"/>
              <w:rPr>
                <w:sz w:val="20"/>
                <w:szCs w:val="20"/>
              </w:rPr>
            </w:pPr>
            <w:r w:rsidRPr="00303D0B">
              <w:rPr>
                <w:sz w:val="20"/>
                <w:szCs w:val="20"/>
              </w:rPr>
              <w:t>5 balai</w:t>
            </w:r>
          </w:p>
        </w:tc>
      </w:tr>
      <w:tr w:rsidR="008F23C8" w:rsidRPr="00303D0B" w14:paraId="559D4B0A" w14:textId="77777777" w:rsidTr="008F23C8">
        <w:trPr>
          <w:trHeight w:val="569"/>
        </w:trPr>
        <w:tc>
          <w:tcPr>
            <w:tcW w:w="2715" w:type="dxa"/>
          </w:tcPr>
          <w:p w14:paraId="6E9B52F8" w14:textId="77777777" w:rsidR="008F23C8" w:rsidRPr="00303D0B" w:rsidRDefault="008F23C8" w:rsidP="00F53DA9">
            <w:pPr>
              <w:pStyle w:val="TableParagraph"/>
              <w:spacing w:before="10"/>
              <w:rPr>
                <w:sz w:val="20"/>
                <w:szCs w:val="20"/>
              </w:rPr>
            </w:pPr>
          </w:p>
          <w:p w14:paraId="57CAD619" w14:textId="77777777" w:rsidR="008F23C8" w:rsidRPr="00303D0B" w:rsidRDefault="008F23C8" w:rsidP="00F53DA9">
            <w:pPr>
              <w:pStyle w:val="TableParagraph"/>
              <w:ind w:left="110" w:right="96"/>
              <w:jc w:val="center"/>
              <w:rPr>
                <w:sz w:val="20"/>
                <w:szCs w:val="20"/>
              </w:rPr>
            </w:pPr>
            <w:r w:rsidRPr="00303D0B">
              <w:rPr>
                <w:sz w:val="20"/>
                <w:szCs w:val="20"/>
              </w:rPr>
              <w:t>Abiejų akių simetrija</w:t>
            </w:r>
          </w:p>
        </w:tc>
        <w:tc>
          <w:tcPr>
            <w:tcW w:w="5954" w:type="dxa"/>
          </w:tcPr>
          <w:p w14:paraId="1B846D67" w14:textId="77777777" w:rsidR="008F23C8" w:rsidRPr="00303D0B" w:rsidRDefault="008F23C8" w:rsidP="00F53DA9">
            <w:pPr>
              <w:pStyle w:val="TableParagraph"/>
              <w:spacing w:before="80"/>
              <w:ind w:left="81" w:right="82"/>
              <w:rPr>
                <w:sz w:val="20"/>
                <w:szCs w:val="20"/>
              </w:rPr>
            </w:pPr>
            <w:r w:rsidRPr="00303D0B">
              <w:rPr>
                <w:sz w:val="20"/>
                <w:szCs w:val="20"/>
              </w:rPr>
              <w:t>Abi akys turi būti išmodeliuotos vienodai. Blakstienų kiekis abiejose akyse turi būti vienodas.</w:t>
            </w:r>
          </w:p>
        </w:tc>
        <w:tc>
          <w:tcPr>
            <w:tcW w:w="1559" w:type="dxa"/>
          </w:tcPr>
          <w:p w14:paraId="4265C69C" w14:textId="77777777" w:rsidR="008F23C8" w:rsidRPr="00303D0B" w:rsidRDefault="008F23C8" w:rsidP="00F53DA9">
            <w:pPr>
              <w:pStyle w:val="TableParagraph"/>
              <w:spacing w:before="10"/>
              <w:rPr>
                <w:sz w:val="20"/>
                <w:szCs w:val="20"/>
              </w:rPr>
            </w:pPr>
          </w:p>
          <w:p w14:paraId="55811F5E"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2AFCC7B3" w14:textId="77777777" w:rsidTr="008F23C8">
        <w:trPr>
          <w:trHeight w:val="421"/>
        </w:trPr>
        <w:tc>
          <w:tcPr>
            <w:tcW w:w="2715" w:type="dxa"/>
          </w:tcPr>
          <w:p w14:paraId="0E549C12" w14:textId="77777777" w:rsidR="008F23C8" w:rsidRPr="00303D0B" w:rsidRDefault="008F23C8" w:rsidP="00F53DA9">
            <w:pPr>
              <w:pStyle w:val="TableParagraph"/>
              <w:spacing w:before="204"/>
              <w:ind w:left="110" w:right="98"/>
              <w:jc w:val="center"/>
              <w:rPr>
                <w:sz w:val="20"/>
                <w:szCs w:val="20"/>
              </w:rPr>
            </w:pPr>
            <w:r w:rsidRPr="00303D0B">
              <w:rPr>
                <w:sz w:val="20"/>
                <w:szCs w:val="20"/>
              </w:rPr>
              <w:t>Vidiniai kampai</w:t>
            </w:r>
          </w:p>
        </w:tc>
        <w:tc>
          <w:tcPr>
            <w:tcW w:w="5954" w:type="dxa"/>
          </w:tcPr>
          <w:p w14:paraId="5EF4256B" w14:textId="77777777" w:rsidR="008F23C8" w:rsidRPr="00303D0B" w:rsidRDefault="008F23C8" w:rsidP="00F53DA9">
            <w:pPr>
              <w:pStyle w:val="TableParagraph"/>
              <w:spacing w:before="78"/>
              <w:ind w:left="81" w:right="680"/>
              <w:rPr>
                <w:sz w:val="20"/>
                <w:szCs w:val="20"/>
              </w:rPr>
            </w:pPr>
            <w:r w:rsidRPr="00303D0B">
              <w:rPr>
                <w:sz w:val="20"/>
                <w:szCs w:val="20"/>
              </w:rPr>
              <w:t>100 % sudengimas, kryptis statmena vokui.</w:t>
            </w:r>
          </w:p>
        </w:tc>
        <w:tc>
          <w:tcPr>
            <w:tcW w:w="1559" w:type="dxa"/>
          </w:tcPr>
          <w:p w14:paraId="574C73A1"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525E72A4" w14:textId="77777777" w:rsidTr="008F23C8">
        <w:trPr>
          <w:trHeight w:val="398"/>
        </w:trPr>
        <w:tc>
          <w:tcPr>
            <w:tcW w:w="2715" w:type="dxa"/>
          </w:tcPr>
          <w:p w14:paraId="3E85DA32" w14:textId="77777777" w:rsidR="008F23C8" w:rsidRPr="00303D0B" w:rsidRDefault="008F23C8" w:rsidP="00F53DA9">
            <w:pPr>
              <w:pStyle w:val="TableParagraph"/>
              <w:spacing w:before="204"/>
              <w:ind w:left="110" w:right="99"/>
              <w:jc w:val="center"/>
              <w:rPr>
                <w:sz w:val="20"/>
                <w:szCs w:val="20"/>
              </w:rPr>
            </w:pPr>
            <w:r w:rsidRPr="00303D0B">
              <w:rPr>
                <w:sz w:val="20"/>
                <w:szCs w:val="20"/>
              </w:rPr>
              <w:t>Išoriniai kampai</w:t>
            </w:r>
          </w:p>
        </w:tc>
        <w:tc>
          <w:tcPr>
            <w:tcW w:w="5954" w:type="dxa"/>
          </w:tcPr>
          <w:p w14:paraId="30108489" w14:textId="77777777" w:rsidR="008F23C8" w:rsidRPr="00303D0B" w:rsidRDefault="008F23C8" w:rsidP="00F53DA9">
            <w:pPr>
              <w:pStyle w:val="TableParagraph"/>
              <w:spacing w:before="78"/>
              <w:ind w:left="81" w:right="680"/>
              <w:rPr>
                <w:sz w:val="20"/>
                <w:szCs w:val="20"/>
              </w:rPr>
            </w:pPr>
            <w:r w:rsidRPr="00303D0B">
              <w:rPr>
                <w:sz w:val="20"/>
                <w:szCs w:val="20"/>
              </w:rPr>
              <w:t>100 % sudengimas, kryptis statmena vokui.</w:t>
            </w:r>
          </w:p>
        </w:tc>
        <w:tc>
          <w:tcPr>
            <w:tcW w:w="1559" w:type="dxa"/>
          </w:tcPr>
          <w:p w14:paraId="04B9437B"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332B8725" w14:textId="77777777" w:rsidTr="008F23C8">
        <w:trPr>
          <w:trHeight w:val="376"/>
        </w:trPr>
        <w:tc>
          <w:tcPr>
            <w:tcW w:w="2715" w:type="dxa"/>
          </w:tcPr>
          <w:p w14:paraId="0C60D6D2" w14:textId="77777777" w:rsidR="008F23C8" w:rsidRPr="00303D0B" w:rsidRDefault="008F23C8" w:rsidP="00F53DA9">
            <w:pPr>
              <w:pStyle w:val="TableParagraph"/>
              <w:spacing w:before="204"/>
              <w:ind w:left="110" w:right="96"/>
              <w:jc w:val="center"/>
              <w:rPr>
                <w:sz w:val="20"/>
                <w:szCs w:val="20"/>
              </w:rPr>
            </w:pPr>
            <w:r w:rsidRPr="00303D0B">
              <w:rPr>
                <w:sz w:val="20"/>
                <w:szCs w:val="20"/>
              </w:rPr>
              <w:t>Blakstienų užpildymas</w:t>
            </w:r>
          </w:p>
        </w:tc>
        <w:tc>
          <w:tcPr>
            <w:tcW w:w="5954" w:type="dxa"/>
          </w:tcPr>
          <w:p w14:paraId="7A1DF693" w14:textId="77777777" w:rsidR="008F23C8" w:rsidRPr="00303D0B" w:rsidRDefault="008F23C8" w:rsidP="00F53DA9">
            <w:pPr>
              <w:pStyle w:val="TableParagraph"/>
              <w:spacing w:before="78"/>
              <w:ind w:left="81" w:right="980"/>
              <w:rPr>
                <w:sz w:val="20"/>
                <w:szCs w:val="20"/>
              </w:rPr>
            </w:pPr>
            <w:r w:rsidRPr="00303D0B">
              <w:rPr>
                <w:sz w:val="20"/>
                <w:szCs w:val="20"/>
              </w:rPr>
              <w:t>100 % sudengimas visų blakstienų.</w:t>
            </w:r>
          </w:p>
        </w:tc>
        <w:tc>
          <w:tcPr>
            <w:tcW w:w="1559" w:type="dxa"/>
          </w:tcPr>
          <w:p w14:paraId="6A895FC2"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46FF4E2B" w14:textId="77777777" w:rsidTr="008F23C8">
        <w:trPr>
          <w:trHeight w:val="295"/>
        </w:trPr>
        <w:tc>
          <w:tcPr>
            <w:tcW w:w="2715" w:type="dxa"/>
          </w:tcPr>
          <w:p w14:paraId="27EC5EF9" w14:textId="77777777" w:rsidR="008F23C8" w:rsidRPr="00303D0B" w:rsidRDefault="008F23C8" w:rsidP="008F23C8">
            <w:pPr>
              <w:pStyle w:val="TableParagraph"/>
              <w:ind w:left="708"/>
              <w:rPr>
                <w:sz w:val="20"/>
                <w:szCs w:val="20"/>
              </w:rPr>
            </w:pPr>
            <w:r w:rsidRPr="00303D0B">
              <w:rPr>
                <w:sz w:val="20"/>
                <w:szCs w:val="20"/>
              </w:rPr>
              <w:t>Atstumas nuo voko</w:t>
            </w:r>
          </w:p>
        </w:tc>
        <w:tc>
          <w:tcPr>
            <w:tcW w:w="5954" w:type="dxa"/>
          </w:tcPr>
          <w:p w14:paraId="320449B4" w14:textId="77777777" w:rsidR="008F23C8" w:rsidRPr="00303D0B" w:rsidRDefault="008F23C8" w:rsidP="008F23C8">
            <w:pPr>
              <w:pStyle w:val="TableParagraph"/>
              <w:ind w:left="81"/>
              <w:rPr>
                <w:sz w:val="20"/>
                <w:szCs w:val="20"/>
              </w:rPr>
            </w:pPr>
            <w:r w:rsidRPr="00303D0B">
              <w:rPr>
                <w:sz w:val="20"/>
                <w:szCs w:val="20"/>
              </w:rPr>
              <w:t>Atstumas nuo voko nuo 0,2- 0,5 mm</w:t>
            </w:r>
          </w:p>
        </w:tc>
        <w:tc>
          <w:tcPr>
            <w:tcW w:w="1559" w:type="dxa"/>
          </w:tcPr>
          <w:p w14:paraId="698C50A9" w14:textId="77777777" w:rsidR="008F23C8" w:rsidRPr="00303D0B" w:rsidRDefault="008F23C8" w:rsidP="008F23C8">
            <w:pPr>
              <w:pStyle w:val="TableParagraph"/>
              <w:jc w:val="center"/>
              <w:rPr>
                <w:sz w:val="20"/>
                <w:szCs w:val="20"/>
              </w:rPr>
            </w:pPr>
            <w:r w:rsidRPr="00303D0B">
              <w:rPr>
                <w:sz w:val="20"/>
                <w:szCs w:val="20"/>
              </w:rPr>
              <w:t>5 balai</w:t>
            </w:r>
          </w:p>
        </w:tc>
      </w:tr>
      <w:tr w:rsidR="008F23C8" w:rsidRPr="00303D0B" w14:paraId="6E9C5FF2" w14:textId="77777777" w:rsidTr="00F53DA9">
        <w:trPr>
          <w:trHeight w:val="1040"/>
        </w:trPr>
        <w:tc>
          <w:tcPr>
            <w:tcW w:w="2715" w:type="dxa"/>
          </w:tcPr>
          <w:p w14:paraId="4B669B3E" w14:textId="77777777" w:rsidR="008F23C8" w:rsidRPr="00303D0B" w:rsidRDefault="008F23C8" w:rsidP="008F23C8">
            <w:pPr>
              <w:pStyle w:val="TableParagraph"/>
              <w:rPr>
                <w:sz w:val="20"/>
                <w:szCs w:val="20"/>
              </w:rPr>
            </w:pPr>
          </w:p>
          <w:p w14:paraId="3A5E6846" w14:textId="77777777" w:rsidR="008F23C8" w:rsidRPr="00303D0B" w:rsidRDefault="008F23C8" w:rsidP="008F23C8">
            <w:pPr>
              <w:pStyle w:val="TableParagraph"/>
              <w:ind w:left="1028"/>
              <w:rPr>
                <w:sz w:val="20"/>
                <w:szCs w:val="20"/>
              </w:rPr>
            </w:pPr>
            <w:r w:rsidRPr="00303D0B">
              <w:rPr>
                <w:sz w:val="20"/>
                <w:szCs w:val="20"/>
              </w:rPr>
              <w:t>Darbo švara</w:t>
            </w:r>
          </w:p>
        </w:tc>
        <w:tc>
          <w:tcPr>
            <w:tcW w:w="5954" w:type="dxa"/>
          </w:tcPr>
          <w:p w14:paraId="52D31B99" w14:textId="77777777" w:rsidR="008F23C8" w:rsidRPr="00303D0B" w:rsidRDefault="008F23C8" w:rsidP="008F23C8">
            <w:pPr>
              <w:pStyle w:val="TableParagraph"/>
              <w:ind w:left="81"/>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padelių, rašiklio žymių ant odos, jokių klijų likučių ant odos, taip pat - jų pertekliaus ant</w:t>
            </w:r>
            <w:r w:rsidRPr="00303D0B">
              <w:rPr>
                <w:spacing w:val="-5"/>
                <w:sz w:val="20"/>
                <w:szCs w:val="20"/>
              </w:rPr>
              <w:t xml:space="preserve"> </w:t>
            </w:r>
            <w:r w:rsidRPr="00303D0B">
              <w:rPr>
                <w:sz w:val="20"/>
                <w:szCs w:val="20"/>
              </w:rPr>
              <w:t>blakstienų.</w:t>
            </w:r>
          </w:p>
          <w:p w14:paraId="07D69214" w14:textId="77777777" w:rsidR="008F23C8" w:rsidRPr="00303D0B" w:rsidRDefault="008F23C8" w:rsidP="008F23C8">
            <w:pPr>
              <w:pStyle w:val="TableParagraph"/>
              <w:ind w:left="81"/>
              <w:rPr>
                <w:sz w:val="20"/>
                <w:szCs w:val="20"/>
              </w:rPr>
            </w:pPr>
            <w:r w:rsidRPr="00303D0B">
              <w:rPr>
                <w:sz w:val="20"/>
                <w:szCs w:val="20"/>
              </w:rPr>
              <w:t>Jokių kosmetikos likučių ar kitų nešvarumų akių zonoje ar akyse.</w:t>
            </w:r>
          </w:p>
        </w:tc>
        <w:tc>
          <w:tcPr>
            <w:tcW w:w="1559" w:type="dxa"/>
          </w:tcPr>
          <w:p w14:paraId="4DAEC668" w14:textId="77777777" w:rsidR="008F23C8" w:rsidRPr="00303D0B" w:rsidRDefault="008F23C8" w:rsidP="008F23C8">
            <w:pPr>
              <w:pStyle w:val="TableParagraph"/>
              <w:jc w:val="center"/>
              <w:rPr>
                <w:sz w:val="20"/>
                <w:szCs w:val="20"/>
              </w:rPr>
            </w:pPr>
          </w:p>
          <w:p w14:paraId="44FE6603" w14:textId="77777777" w:rsidR="008F23C8" w:rsidRPr="00303D0B" w:rsidRDefault="008F23C8" w:rsidP="008F23C8">
            <w:pPr>
              <w:pStyle w:val="TableParagraph"/>
              <w:jc w:val="center"/>
              <w:rPr>
                <w:sz w:val="20"/>
                <w:szCs w:val="20"/>
              </w:rPr>
            </w:pPr>
            <w:r w:rsidRPr="00303D0B">
              <w:rPr>
                <w:sz w:val="20"/>
                <w:szCs w:val="20"/>
              </w:rPr>
              <w:t>5 balai</w:t>
            </w:r>
          </w:p>
        </w:tc>
      </w:tr>
      <w:tr w:rsidR="008F23C8" w:rsidRPr="00303D0B" w14:paraId="161BCE3C" w14:textId="77777777" w:rsidTr="00F53DA9">
        <w:trPr>
          <w:trHeight w:val="1833"/>
        </w:trPr>
        <w:tc>
          <w:tcPr>
            <w:tcW w:w="2715" w:type="dxa"/>
          </w:tcPr>
          <w:p w14:paraId="0019C579" w14:textId="77777777" w:rsidR="008F23C8" w:rsidRPr="00303D0B" w:rsidRDefault="008F23C8" w:rsidP="008F23C8">
            <w:pPr>
              <w:pStyle w:val="TableParagraph"/>
              <w:ind w:left="488"/>
              <w:rPr>
                <w:sz w:val="20"/>
                <w:szCs w:val="20"/>
              </w:rPr>
            </w:pPr>
            <w:r w:rsidRPr="00303D0B">
              <w:rPr>
                <w:sz w:val="20"/>
                <w:szCs w:val="20"/>
              </w:rPr>
              <w:t>Papildomi baudos taškai</w:t>
            </w:r>
          </w:p>
        </w:tc>
        <w:tc>
          <w:tcPr>
            <w:tcW w:w="5954" w:type="dxa"/>
          </w:tcPr>
          <w:p w14:paraId="77B95E7D" w14:textId="77777777" w:rsidR="008F23C8" w:rsidRPr="00303D0B" w:rsidRDefault="008F23C8" w:rsidP="008F23C8">
            <w:pPr>
              <w:pStyle w:val="TableParagraph"/>
              <w:ind w:left="81"/>
              <w:rPr>
                <w:sz w:val="20"/>
                <w:szCs w:val="20"/>
              </w:rPr>
            </w:pPr>
            <w:r w:rsidRPr="00303D0B">
              <w:rPr>
                <w:sz w:val="20"/>
                <w:szCs w:val="20"/>
              </w:rPr>
              <w:t>Darbo vieta privalo būti tvarkinga, turite laikytis kriterijų ir nesukčiauti, kitu atveju balai bus minusuojami tokia tvarka :</w:t>
            </w:r>
          </w:p>
          <w:p w14:paraId="1D6ACFB5"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25AF2268"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4AC7A67B"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Nepaklusnumas sustoti</w:t>
            </w:r>
            <w:r w:rsidRPr="00303D0B">
              <w:rPr>
                <w:spacing w:val="-8"/>
                <w:sz w:val="20"/>
                <w:szCs w:val="20"/>
              </w:rPr>
              <w:t xml:space="preserve"> </w:t>
            </w:r>
            <w:r w:rsidRPr="00303D0B">
              <w:rPr>
                <w:sz w:val="20"/>
                <w:szCs w:val="20"/>
              </w:rPr>
              <w:t>(-1 balas)</w:t>
            </w:r>
          </w:p>
          <w:p w14:paraId="684A8716" w14:textId="77777777" w:rsidR="008F23C8" w:rsidRPr="00303D0B" w:rsidRDefault="008F23C8" w:rsidP="008F23C8">
            <w:pPr>
              <w:pStyle w:val="TableParagraph"/>
              <w:numPr>
                <w:ilvl w:val="0"/>
                <w:numId w:val="15"/>
              </w:numPr>
              <w:tabs>
                <w:tab w:val="left" w:pos="302"/>
              </w:tabs>
              <w:ind w:left="301" w:hanging="22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0E2D3EFF" w14:textId="77777777" w:rsidR="008F23C8" w:rsidRPr="00303D0B" w:rsidRDefault="008F23C8" w:rsidP="00F53DA9">
            <w:pPr>
              <w:pStyle w:val="TableParagraph"/>
              <w:numPr>
                <w:ilvl w:val="0"/>
                <w:numId w:val="15"/>
              </w:numPr>
              <w:tabs>
                <w:tab w:val="left" w:pos="302"/>
              </w:tabs>
              <w:ind w:left="81" w:firstLine="0"/>
              <w:rPr>
                <w:sz w:val="20"/>
                <w:szCs w:val="20"/>
              </w:rPr>
            </w:pPr>
            <w:r w:rsidRPr="00303D0B">
              <w:rPr>
                <w:sz w:val="20"/>
                <w:szCs w:val="20"/>
              </w:rPr>
              <w:t xml:space="preserve">Modelio veidas </w:t>
            </w:r>
            <w:r w:rsidR="00F53DA9" w:rsidRPr="00303D0B">
              <w:rPr>
                <w:spacing w:val="-3"/>
                <w:sz w:val="20"/>
                <w:szCs w:val="20"/>
              </w:rPr>
              <w:t>apkritęs</w:t>
            </w:r>
            <w:r w:rsidRPr="00303D0B">
              <w:rPr>
                <w:spacing w:val="-3"/>
                <w:sz w:val="20"/>
                <w:szCs w:val="20"/>
              </w:rPr>
              <w:t xml:space="preserve"> </w:t>
            </w:r>
            <w:r w:rsidRPr="00303D0B">
              <w:rPr>
                <w:sz w:val="20"/>
                <w:szCs w:val="20"/>
              </w:rPr>
              <w:t>blakstienomis -1balas.</w:t>
            </w:r>
          </w:p>
        </w:tc>
        <w:tc>
          <w:tcPr>
            <w:tcW w:w="1559" w:type="dxa"/>
          </w:tcPr>
          <w:p w14:paraId="78D6749B" w14:textId="77777777" w:rsidR="008F23C8" w:rsidRPr="00303D0B" w:rsidRDefault="008F23C8" w:rsidP="008F23C8">
            <w:pPr>
              <w:pStyle w:val="TableParagraph"/>
              <w:rPr>
                <w:sz w:val="20"/>
                <w:szCs w:val="20"/>
              </w:rPr>
            </w:pPr>
          </w:p>
          <w:p w14:paraId="56445272" w14:textId="77777777" w:rsidR="008F23C8" w:rsidRPr="00303D0B" w:rsidRDefault="008F23C8" w:rsidP="00F53DA9">
            <w:pPr>
              <w:pStyle w:val="TableParagraph"/>
              <w:jc w:val="center"/>
              <w:rPr>
                <w:sz w:val="20"/>
                <w:szCs w:val="20"/>
              </w:rPr>
            </w:pPr>
            <w:r w:rsidRPr="00303D0B">
              <w:rPr>
                <w:sz w:val="20"/>
                <w:szCs w:val="20"/>
              </w:rPr>
              <w:t xml:space="preserve">-5 </w:t>
            </w:r>
            <w:r w:rsidR="00F53DA9" w:rsidRPr="00303D0B">
              <w:rPr>
                <w:sz w:val="20"/>
                <w:szCs w:val="20"/>
              </w:rPr>
              <w:t>b</w:t>
            </w:r>
            <w:r w:rsidRPr="00303D0B">
              <w:rPr>
                <w:sz w:val="20"/>
                <w:szCs w:val="20"/>
              </w:rPr>
              <w:t>alai</w:t>
            </w:r>
          </w:p>
        </w:tc>
      </w:tr>
      <w:tr w:rsidR="008F23C8" w:rsidRPr="00303D0B" w14:paraId="750B4315" w14:textId="77777777" w:rsidTr="008F23C8">
        <w:trPr>
          <w:trHeight w:val="436"/>
        </w:trPr>
        <w:tc>
          <w:tcPr>
            <w:tcW w:w="2715" w:type="dxa"/>
          </w:tcPr>
          <w:p w14:paraId="43C3A013" w14:textId="77777777" w:rsidR="008F23C8" w:rsidRPr="00303D0B" w:rsidRDefault="008F23C8" w:rsidP="008F23C8">
            <w:pPr>
              <w:pStyle w:val="TableParagraph"/>
              <w:ind w:left="684"/>
              <w:rPr>
                <w:sz w:val="20"/>
                <w:szCs w:val="20"/>
              </w:rPr>
            </w:pPr>
            <w:r w:rsidRPr="00303D0B">
              <w:rPr>
                <w:sz w:val="20"/>
                <w:szCs w:val="20"/>
              </w:rPr>
              <w:t>Bendra suma</w:t>
            </w:r>
          </w:p>
        </w:tc>
        <w:tc>
          <w:tcPr>
            <w:tcW w:w="5954" w:type="dxa"/>
          </w:tcPr>
          <w:p w14:paraId="42E0CF4B" w14:textId="77777777" w:rsidR="008F23C8" w:rsidRPr="00303D0B" w:rsidRDefault="008F23C8" w:rsidP="008F23C8">
            <w:pPr>
              <w:pStyle w:val="TableParagraph"/>
              <w:rPr>
                <w:sz w:val="20"/>
                <w:szCs w:val="20"/>
              </w:rPr>
            </w:pPr>
          </w:p>
        </w:tc>
        <w:tc>
          <w:tcPr>
            <w:tcW w:w="1559" w:type="dxa"/>
          </w:tcPr>
          <w:p w14:paraId="457D5AA5" w14:textId="77777777" w:rsidR="008F23C8" w:rsidRPr="00303D0B" w:rsidRDefault="008F23C8" w:rsidP="00303D0B">
            <w:pPr>
              <w:pStyle w:val="TableParagraph"/>
              <w:jc w:val="center"/>
              <w:rPr>
                <w:sz w:val="20"/>
                <w:szCs w:val="20"/>
              </w:rPr>
            </w:pPr>
            <w:r w:rsidRPr="00303D0B">
              <w:rPr>
                <w:sz w:val="20"/>
                <w:szCs w:val="20"/>
              </w:rPr>
              <w:t>50 balų</w:t>
            </w:r>
          </w:p>
        </w:tc>
      </w:tr>
    </w:tbl>
    <w:p w14:paraId="4C195FFC" w14:textId="77777777" w:rsidR="008F23C8" w:rsidRPr="00303D0B" w:rsidRDefault="008F23C8" w:rsidP="008F23C8">
      <w:pPr>
        <w:pStyle w:val="BodyText"/>
        <w:rPr>
          <w:sz w:val="20"/>
          <w:szCs w:val="20"/>
        </w:rPr>
      </w:pPr>
    </w:p>
    <w:p w14:paraId="04841AFF" w14:textId="77777777" w:rsidR="008F23C8" w:rsidRPr="00303D0B" w:rsidRDefault="008F23C8" w:rsidP="008F23C8">
      <w:pPr>
        <w:pStyle w:val="Heading1"/>
        <w:spacing w:before="89"/>
      </w:pPr>
      <w:r w:rsidRPr="00303D0B">
        <w:lastRenderedPageBreak/>
        <w:t>VOLUME 3</w:t>
      </w:r>
      <w:r w:rsidR="00F53DA9" w:rsidRPr="00303D0B">
        <w:t>D</w:t>
      </w:r>
      <w:r w:rsidRPr="00303D0B">
        <w:t>-6D PRIAUGINIMAS</w:t>
      </w:r>
    </w:p>
    <w:p w14:paraId="5B0C50F2" w14:textId="5F18A311" w:rsidR="00F53DA9" w:rsidRPr="00303D0B" w:rsidRDefault="00F53DA9" w:rsidP="00F53DA9">
      <w:pPr>
        <w:spacing w:before="247" w:line="242" w:lineRule="auto"/>
        <w:ind w:left="119"/>
        <w:rPr>
          <w:rFonts w:ascii="Times New Roman" w:hAnsi="Times New Roman" w:cs="Times New Roman"/>
          <w:i/>
          <w:sz w:val="24"/>
          <w:szCs w:val="24"/>
        </w:rPr>
      </w:pPr>
      <w:proofErr w:type="spellStart"/>
      <w:r w:rsidRPr="00303D0B">
        <w:rPr>
          <w:rFonts w:ascii="Times New Roman" w:hAnsi="Times New Roman" w:cs="Times New Roman"/>
          <w:sz w:val="24"/>
          <w:szCs w:val="24"/>
        </w:rPr>
        <w:t>Laikas</w:t>
      </w:r>
      <w:proofErr w:type="spellEnd"/>
      <w:r w:rsidRPr="00303D0B">
        <w:rPr>
          <w:rFonts w:ascii="Times New Roman" w:hAnsi="Times New Roman" w:cs="Times New Roman"/>
          <w:sz w:val="24"/>
          <w:szCs w:val="24"/>
        </w:rPr>
        <w:t xml:space="preserve">: </w:t>
      </w:r>
      <w:r w:rsidRPr="00303D0B">
        <w:rPr>
          <w:rFonts w:ascii="Times New Roman" w:hAnsi="Times New Roman" w:cs="Times New Roman"/>
          <w:i/>
          <w:sz w:val="24"/>
          <w:szCs w:val="24"/>
        </w:rPr>
        <w:t xml:space="preserve">Junior 3 val.; Master </w:t>
      </w:r>
      <w:r w:rsidR="00B222CC">
        <w:rPr>
          <w:rFonts w:ascii="Times New Roman" w:hAnsi="Times New Roman" w:cs="Times New Roman"/>
          <w:i/>
          <w:sz w:val="24"/>
          <w:szCs w:val="24"/>
        </w:rPr>
        <w:t>2 val. 30 min.</w:t>
      </w:r>
      <w:r w:rsidRPr="00303D0B">
        <w:rPr>
          <w:rFonts w:ascii="Times New Roman" w:hAnsi="Times New Roman" w:cs="Times New Roman"/>
          <w:i/>
          <w:sz w:val="24"/>
          <w:szCs w:val="24"/>
        </w:rPr>
        <w:t>/ Expert 2 val.</w:t>
      </w:r>
      <w:r w:rsidRPr="00303D0B">
        <w:rPr>
          <w:rFonts w:ascii="Times New Roman" w:hAnsi="Times New Roman" w:cs="Times New Roman"/>
          <w:i/>
          <w:spacing w:val="3"/>
          <w:sz w:val="24"/>
          <w:szCs w:val="24"/>
        </w:rPr>
        <w:t xml:space="preserve"> </w:t>
      </w:r>
      <w:r w:rsidRPr="00303D0B">
        <w:rPr>
          <w:rFonts w:ascii="Times New Roman" w:hAnsi="Times New Roman" w:cs="Times New Roman"/>
          <w:i/>
          <w:spacing w:val="-4"/>
          <w:sz w:val="24"/>
          <w:szCs w:val="24"/>
        </w:rPr>
        <w:t>30 min</w:t>
      </w:r>
    </w:p>
    <w:p w14:paraId="028A497B" w14:textId="77777777" w:rsidR="00F53DA9" w:rsidRPr="00303D0B" w:rsidRDefault="00F53DA9" w:rsidP="00F53DA9">
      <w:pPr>
        <w:spacing w:line="227" w:lineRule="exact"/>
        <w:ind w:left="119"/>
        <w:rPr>
          <w:rFonts w:ascii="Times New Roman" w:hAnsi="Times New Roman" w:cs="Times New Roman"/>
          <w:sz w:val="24"/>
          <w:szCs w:val="24"/>
        </w:rPr>
      </w:pPr>
      <w:proofErr w:type="spellStart"/>
      <w:r w:rsidRPr="00303D0B">
        <w:rPr>
          <w:rFonts w:ascii="Times New Roman" w:hAnsi="Times New Roman" w:cs="Times New Roman"/>
          <w:sz w:val="24"/>
          <w:szCs w:val="24"/>
        </w:rPr>
        <w:t>Gyvas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modelis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mergina</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nuo</w:t>
      </w:r>
      <w:proofErr w:type="spellEnd"/>
      <w:r w:rsidRPr="00303D0B">
        <w:rPr>
          <w:rFonts w:ascii="Times New Roman" w:hAnsi="Times New Roman" w:cs="Times New Roman"/>
          <w:sz w:val="24"/>
          <w:szCs w:val="24"/>
        </w:rPr>
        <w:t xml:space="preserve"> 16 </w:t>
      </w:r>
      <w:proofErr w:type="spellStart"/>
      <w:r w:rsidRPr="00303D0B">
        <w:rPr>
          <w:rFonts w:ascii="Times New Roman" w:hAnsi="Times New Roman" w:cs="Times New Roman"/>
          <w:sz w:val="24"/>
          <w:szCs w:val="24"/>
        </w:rPr>
        <w:t>metų</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amžiaus</w:t>
      </w:r>
      <w:proofErr w:type="spellEnd"/>
      <w:r w:rsidRPr="00303D0B">
        <w:rPr>
          <w:rFonts w:ascii="Times New Roman" w:hAnsi="Times New Roman" w:cs="Times New Roman"/>
          <w:sz w:val="24"/>
          <w:szCs w:val="24"/>
        </w:rPr>
        <w:t>)</w:t>
      </w:r>
    </w:p>
    <w:p w14:paraId="0E31A6F0" w14:textId="77777777" w:rsidR="008F23C8" w:rsidRPr="00303D0B" w:rsidRDefault="008F23C8" w:rsidP="008F23C8">
      <w:pPr>
        <w:pStyle w:val="BodyText"/>
        <w:spacing w:before="1"/>
        <w:rPr>
          <w:i/>
          <w:sz w:val="10"/>
          <w:szCs w:val="10"/>
        </w:rPr>
      </w:pPr>
    </w:p>
    <w:p w14:paraId="21DE01F5" w14:textId="77777777" w:rsidR="008F23C8" w:rsidRPr="00303D0B" w:rsidRDefault="00F53DA9" w:rsidP="00F53DA9">
      <w:pPr>
        <w:pStyle w:val="BodyText"/>
        <w:ind w:left="119"/>
        <w:jc w:val="both"/>
      </w:pPr>
      <w:r w:rsidRPr="00303D0B">
        <w:t>„</w:t>
      </w:r>
      <w:r w:rsidR="008F23C8" w:rsidRPr="00303D0B">
        <w:t>Volume</w:t>
      </w:r>
      <w:r w:rsidRPr="00303D0B">
        <w:t>“</w:t>
      </w:r>
      <w:r w:rsidR="008F23C8" w:rsidRPr="00303D0B">
        <w:t xml:space="preserve"> 3</w:t>
      </w:r>
      <w:r w:rsidRPr="00303D0B">
        <w:t>D</w:t>
      </w:r>
      <w:r w:rsidR="008F23C8" w:rsidRPr="00303D0B">
        <w:t>-6D priauginimas – tai apimties blakstienų priauginimas. Šioje kategorijoje blakstienų priauginimas gali būti atliktas tik Volune 3-6D bei vientisa linija, tokie įvaizdžiai, kaip: “Kim k, Kylie style, wet lashes” ir kt. šiai kategorijai nepriskiriami.. Apimties techniką renkasi meistras (jei pasirinkta technika yra 5D, tai priauginimas privalo būti atliktas tik 5D). Priauginimo metu galimi naudoti linkiai: B, C, J, CC, D, L, M, V, U, L+, LC, LD ir kt.).</w:t>
      </w:r>
      <w:r w:rsidRPr="00303D0B">
        <w:t xml:space="preserve"> </w:t>
      </w:r>
      <w:r w:rsidR="008F23C8" w:rsidRPr="00303D0B">
        <w:t>Modeliavimui naudojami ne</w:t>
      </w:r>
      <w:r w:rsidR="008F23C8" w:rsidRPr="00303D0B">
        <w:rPr>
          <w:spacing w:val="13"/>
        </w:rPr>
        <w:t xml:space="preserve"> </w:t>
      </w:r>
      <w:r w:rsidR="008F23C8" w:rsidRPr="00303D0B">
        <w:t>mažiau</w:t>
      </w:r>
      <w:r w:rsidR="008F23C8" w:rsidRPr="00303D0B">
        <w:rPr>
          <w:spacing w:val="12"/>
        </w:rPr>
        <w:t xml:space="preserve"> </w:t>
      </w:r>
      <w:r w:rsidR="008F23C8" w:rsidRPr="00303D0B">
        <w:t>kaip</w:t>
      </w:r>
      <w:r w:rsidR="008F23C8" w:rsidRPr="00303D0B">
        <w:rPr>
          <w:spacing w:val="14"/>
        </w:rPr>
        <w:t xml:space="preserve"> </w:t>
      </w:r>
      <w:r w:rsidR="008F23C8" w:rsidRPr="00303D0B">
        <w:t>du</w:t>
      </w:r>
      <w:r w:rsidR="008F23C8" w:rsidRPr="00303D0B">
        <w:rPr>
          <w:spacing w:val="12"/>
        </w:rPr>
        <w:t xml:space="preserve"> </w:t>
      </w:r>
      <w:r w:rsidR="008F23C8" w:rsidRPr="00303D0B">
        <w:t>linkiai.</w:t>
      </w:r>
      <w:r w:rsidR="008F23C8" w:rsidRPr="00303D0B">
        <w:rPr>
          <w:spacing w:val="12"/>
        </w:rPr>
        <w:t xml:space="preserve"> </w:t>
      </w:r>
      <w:r w:rsidR="008F23C8" w:rsidRPr="00303D0B">
        <w:t>Blakstienų</w:t>
      </w:r>
      <w:r w:rsidR="008F23C8" w:rsidRPr="00303D0B">
        <w:rPr>
          <w:spacing w:val="27"/>
        </w:rPr>
        <w:t xml:space="preserve"> </w:t>
      </w:r>
      <w:r w:rsidR="008F23C8" w:rsidRPr="00303D0B">
        <w:t>priauginimas</w:t>
      </w:r>
      <w:r w:rsidR="008F23C8" w:rsidRPr="00303D0B">
        <w:rPr>
          <w:spacing w:val="13"/>
        </w:rPr>
        <w:t xml:space="preserve"> </w:t>
      </w:r>
      <w:r w:rsidR="008F23C8" w:rsidRPr="00303D0B">
        <w:t>turi</w:t>
      </w:r>
      <w:r w:rsidR="008F23C8" w:rsidRPr="00303D0B">
        <w:rPr>
          <w:spacing w:val="11"/>
        </w:rPr>
        <w:t xml:space="preserve"> </w:t>
      </w:r>
      <w:r w:rsidR="008F23C8" w:rsidRPr="00303D0B">
        <w:t>būti</w:t>
      </w:r>
      <w:r w:rsidR="008F23C8" w:rsidRPr="00303D0B">
        <w:rPr>
          <w:spacing w:val="13"/>
        </w:rPr>
        <w:t xml:space="preserve"> </w:t>
      </w:r>
      <w:r w:rsidR="008F23C8" w:rsidRPr="00303D0B">
        <w:t>atliktas</w:t>
      </w:r>
      <w:r w:rsidR="008F23C8" w:rsidRPr="00303D0B">
        <w:rPr>
          <w:spacing w:val="15"/>
        </w:rPr>
        <w:t xml:space="preserve"> </w:t>
      </w:r>
      <w:r w:rsidR="008F23C8" w:rsidRPr="00303D0B">
        <w:t>naudojant</w:t>
      </w:r>
      <w:r w:rsidR="008F23C8" w:rsidRPr="00303D0B">
        <w:rPr>
          <w:spacing w:val="13"/>
        </w:rPr>
        <w:t xml:space="preserve"> </w:t>
      </w:r>
      <w:r w:rsidR="008F23C8" w:rsidRPr="00303D0B">
        <w:t>0.03,</w:t>
      </w:r>
      <w:r w:rsidR="008F23C8" w:rsidRPr="00303D0B">
        <w:rPr>
          <w:spacing w:val="14"/>
        </w:rPr>
        <w:t xml:space="preserve"> </w:t>
      </w:r>
      <w:r w:rsidR="008F23C8" w:rsidRPr="00303D0B">
        <w:t>0.05,</w:t>
      </w:r>
      <w:r w:rsidR="008F23C8" w:rsidRPr="00303D0B">
        <w:rPr>
          <w:spacing w:val="12"/>
        </w:rPr>
        <w:t xml:space="preserve"> </w:t>
      </w:r>
      <w:r w:rsidR="008F23C8" w:rsidRPr="00303D0B">
        <w:t>0.06,</w:t>
      </w:r>
    </w:p>
    <w:p w14:paraId="5CFDEA65" w14:textId="77777777" w:rsidR="008F23C8" w:rsidRPr="00303D0B" w:rsidRDefault="008F23C8" w:rsidP="008F23C8">
      <w:pPr>
        <w:pStyle w:val="BodyText"/>
        <w:ind w:left="121" w:right="352"/>
        <w:jc w:val="both"/>
      </w:pPr>
      <w:r w:rsidRPr="00303D0B">
        <w:t>0</w:t>
      </w:r>
      <w:r w:rsidR="00F53DA9" w:rsidRPr="00303D0B">
        <w:t>,</w:t>
      </w:r>
      <w:r w:rsidRPr="00303D0B">
        <w:t>07 storio blakstienas. Šioje rungtyje vertinsime jūsų modeliavimo parinkimo įgūdžius, darbo techniką.</w:t>
      </w:r>
    </w:p>
    <w:p w14:paraId="14160F18" w14:textId="77777777" w:rsidR="008F23C8" w:rsidRPr="00303D0B" w:rsidRDefault="008F23C8" w:rsidP="008F23C8">
      <w:pPr>
        <w:pStyle w:val="BodyText"/>
        <w:rPr>
          <w:sz w:val="4"/>
          <w:szCs w:val="4"/>
        </w:rPr>
      </w:pPr>
    </w:p>
    <w:tbl>
      <w:tblPr>
        <w:tblW w:w="99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6520"/>
        <w:gridCol w:w="851"/>
      </w:tblGrid>
      <w:tr w:rsidR="00F53DA9" w:rsidRPr="00303D0B" w14:paraId="6D8BC046" w14:textId="77777777" w:rsidTr="00F53DA9">
        <w:trPr>
          <w:trHeight w:val="412"/>
        </w:trPr>
        <w:tc>
          <w:tcPr>
            <w:tcW w:w="2554" w:type="dxa"/>
          </w:tcPr>
          <w:p w14:paraId="2D4DBC80" w14:textId="77777777" w:rsidR="008F23C8" w:rsidRPr="00303D0B" w:rsidRDefault="008F23C8" w:rsidP="00F53DA9">
            <w:pPr>
              <w:pStyle w:val="TableParagraph"/>
              <w:ind w:left="92" w:right="80"/>
              <w:jc w:val="center"/>
              <w:rPr>
                <w:b/>
                <w:sz w:val="20"/>
                <w:szCs w:val="20"/>
              </w:rPr>
            </w:pPr>
            <w:r w:rsidRPr="00303D0B">
              <w:rPr>
                <w:b/>
                <w:sz w:val="20"/>
                <w:szCs w:val="20"/>
              </w:rPr>
              <w:t>KRITERIJAI</w:t>
            </w:r>
          </w:p>
        </w:tc>
        <w:tc>
          <w:tcPr>
            <w:tcW w:w="6520" w:type="dxa"/>
          </w:tcPr>
          <w:p w14:paraId="1A45377F" w14:textId="77777777" w:rsidR="008F23C8" w:rsidRPr="00303D0B" w:rsidRDefault="008F23C8" w:rsidP="00F53DA9">
            <w:pPr>
              <w:pStyle w:val="TableParagraph"/>
              <w:ind w:left="700"/>
              <w:jc w:val="center"/>
              <w:rPr>
                <w:b/>
                <w:sz w:val="20"/>
                <w:szCs w:val="20"/>
              </w:rPr>
            </w:pPr>
            <w:r w:rsidRPr="00303D0B">
              <w:rPr>
                <w:b/>
                <w:sz w:val="20"/>
                <w:szCs w:val="20"/>
              </w:rPr>
              <w:t>REIKALAVIMAI</w:t>
            </w:r>
          </w:p>
        </w:tc>
        <w:tc>
          <w:tcPr>
            <w:tcW w:w="851" w:type="dxa"/>
          </w:tcPr>
          <w:p w14:paraId="6C6EB111" w14:textId="77777777" w:rsidR="008F23C8" w:rsidRPr="00303D0B" w:rsidRDefault="008F23C8" w:rsidP="00303D0B">
            <w:pPr>
              <w:pStyle w:val="TableParagraph"/>
              <w:jc w:val="center"/>
              <w:rPr>
                <w:b/>
                <w:sz w:val="20"/>
                <w:szCs w:val="20"/>
              </w:rPr>
            </w:pPr>
            <w:r w:rsidRPr="00303D0B">
              <w:rPr>
                <w:b/>
                <w:sz w:val="20"/>
                <w:szCs w:val="20"/>
              </w:rPr>
              <w:t>BALAI</w:t>
            </w:r>
          </w:p>
        </w:tc>
      </w:tr>
      <w:tr w:rsidR="00F53DA9" w:rsidRPr="00303D0B" w14:paraId="3DA55C4F" w14:textId="77777777" w:rsidTr="00F53DA9">
        <w:trPr>
          <w:trHeight w:val="1338"/>
        </w:trPr>
        <w:tc>
          <w:tcPr>
            <w:tcW w:w="2554" w:type="dxa"/>
          </w:tcPr>
          <w:p w14:paraId="255C3B3C" w14:textId="77777777" w:rsidR="008F23C8" w:rsidRPr="00303D0B" w:rsidRDefault="008F23C8" w:rsidP="00F53DA9">
            <w:pPr>
              <w:pStyle w:val="TableParagraph"/>
              <w:rPr>
                <w:sz w:val="20"/>
                <w:szCs w:val="20"/>
              </w:rPr>
            </w:pPr>
          </w:p>
          <w:p w14:paraId="5E5945BC" w14:textId="77777777" w:rsidR="008F23C8" w:rsidRPr="00303D0B" w:rsidRDefault="008F23C8" w:rsidP="00F53DA9">
            <w:pPr>
              <w:pStyle w:val="TableParagraph"/>
              <w:ind w:left="92" w:right="81"/>
              <w:jc w:val="center"/>
              <w:rPr>
                <w:sz w:val="20"/>
                <w:szCs w:val="20"/>
              </w:rPr>
            </w:pPr>
            <w:r w:rsidRPr="00303D0B">
              <w:rPr>
                <w:sz w:val="20"/>
                <w:szCs w:val="20"/>
              </w:rPr>
              <w:t>Bendra modelio išvaizda</w:t>
            </w:r>
          </w:p>
        </w:tc>
        <w:tc>
          <w:tcPr>
            <w:tcW w:w="6520" w:type="dxa"/>
          </w:tcPr>
          <w:p w14:paraId="21D52E71" w14:textId="77777777" w:rsidR="008F23C8" w:rsidRPr="00303D0B" w:rsidRDefault="008F23C8" w:rsidP="00F53DA9">
            <w:pPr>
              <w:pStyle w:val="TableParagraph"/>
              <w:ind w:left="82" w:right="442"/>
              <w:jc w:val="both"/>
              <w:rPr>
                <w:sz w:val="20"/>
                <w:szCs w:val="20"/>
              </w:rPr>
            </w:pPr>
            <w:r w:rsidRPr="00303D0B">
              <w:rPr>
                <w:sz w:val="20"/>
                <w:szCs w:val="20"/>
              </w:rPr>
              <w:t>Vertinamas bendras vaizdas, tinkamai parinkta blakstienų spalva, pasirinktas</w:t>
            </w:r>
            <w:r w:rsidRPr="00303D0B">
              <w:rPr>
                <w:spacing w:val="-11"/>
                <w:sz w:val="20"/>
                <w:szCs w:val="20"/>
              </w:rPr>
              <w:t xml:space="preserve"> </w:t>
            </w:r>
            <w:r w:rsidRPr="00303D0B">
              <w:rPr>
                <w:sz w:val="20"/>
                <w:szCs w:val="20"/>
              </w:rPr>
              <w:t>priaugintų blakstienų</w:t>
            </w:r>
            <w:r w:rsidRPr="00303D0B">
              <w:rPr>
                <w:spacing w:val="-2"/>
                <w:sz w:val="20"/>
                <w:szCs w:val="20"/>
              </w:rPr>
              <w:t xml:space="preserve"> </w:t>
            </w:r>
            <w:r w:rsidRPr="00303D0B">
              <w:rPr>
                <w:sz w:val="20"/>
                <w:szCs w:val="20"/>
              </w:rPr>
              <w:t>modeliavimas.</w:t>
            </w:r>
          </w:p>
          <w:p w14:paraId="0A63632C" w14:textId="77777777" w:rsidR="008F23C8" w:rsidRPr="00303D0B" w:rsidRDefault="008F23C8" w:rsidP="00F53DA9">
            <w:pPr>
              <w:pStyle w:val="TableParagraph"/>
              <w:ind w:left="82" w:right="256"/>
              <w:rPr>
                <w:sz w:val="20"/>
                <w:szCs w:val="20"/>
              </w:rPr>
            </w:pPr>
            <w:r w:rsidRPr="00303D0B">
              <w:rPr>
                <w:sz w:val="20"/>
                <w:szCs w:val="20"/>
              </w:rPr>
              <w:t>Šalto tipo modeliams rekomenduojamos juodos blakstienos. Šilto tipo modeliui rekomenduojamos rudos blakstienos.</w:t>
            </w:r>
          </w:p>
          <w:p w14:paraId="21E0325A" w14:textId="77777777" w:rsidR="008F23C8" w:rsidRPr="00303D0B" w:rsidRDefault="008F23C8" w:rsidP="00F53DA9">
            <w:pPr>
              <w:pStyle w:val="TableParagraph"/>
              <w:ind w:left="82"/>
              <w:rPr>
                <w:sz w:val="20"/>
                <w:szCs w:val="20"/>
              </w:rPr>
            </w:pPr>
            <w:r w:rsidRPr="00303D0B">
              <w:rPr>
                <w:sz w:val="20"/>
                <w:szCs w:val="20"/>
              </w:rPr>
              <w:t xml:space="preserve">Tinkamai pasirinktas </w:t>
            </w:r>
            <w:r w:rsidR="00F53DA9" w:rsidRPr="00303D0B">
              <w:rPr>
                <w:i/>
                <w:sz w:val="20"/>
                <w:szCs w:val="20"/>
              </w:rPr>
              <w:t>V</w:t>
            </w:r>
            <w:r w:rsidRPr="00303D0B">
              <w:rPr>
                <w:i/>
                <w:sz w:val="20"/>
                <w:szCs w:val="20"/>
              </w:rPr>
              <w:t>olume</w:t>
            </w:r>
            <w:r w:rsidRPr="00303D0B">
              <w:rPr>
                <w:sz w:val="20"/>
                <w:szCs w:val="20"/>
              </w:rPr>
              <w:t xml:space="preserve"> blakstienų tankumas, išlaikant harmoniją veide.</w:t>
            </w:r>
          </w:p>
        </w:tc>
        <w:tc>
          <w:tcPr>
            <w:tcW w:w="851" w:type="dxa"/>
          </w:tcPr>
          <w:p w14:paraId="30F87658" w14:textId="77777777" w:rsidR="008F23C8" w:rsidRPr="00303D0B" w:rsidRDefault="008F23C8" w:rsidP="00303D0B">
            <w:pPr>
              <w:pStyle w:val="TableParagraph"/>
              <w:jc w:val="center"/>
              <w:rPr>
                <w:sz w:val="20"/>
                <w:szCs w:val="20"/>
              </w:rPr>
            </w:pPr>
          </w:p>
          <w:p w14:paraId="46E0EB08"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3C0E1E15" w14:textId="77777777" w:rsidTr="00F53DA9">
        <w:trPr>
          <w:trHeight w:val="560"/>
        </w:trPr>
        <w:tc>
          <w:tcPr>
            <w:tcW w:w="2554" w:type="dxa"/>
          </w:tcPr>
          <w:p w14:paraId="0BD32AB4" w14:textId="77777777" w:rsidR="008F23C8" w:rsidRPr="00303D0B" w:rsidRDefault="008F23C8" w:rsidP="00F53DA9">
            <w:pPr>
              <w:pStyle w:val="TableParagraph"/>
              <w:rPr>
                <w:sz w:val="20"/>
                <w:szCs w:val="20"/>
              </w:rPr>
            </w:pPr>
          </w:p>
          <w:p w14:paraId="3F19F35D" w14:textId="77777777" w:rsidR="008F23C8" w:rsidRPr="00303D0B" w:rsidRDefault="008F23C8" w:rsidP="00F53DA9">
            <w:pPr>
              <w:pStyle w:val="TableParagraph"/>
              <w:ind w:left="91" w:right="81"/>
              <w:jc w:val="center"/>
              <w:rPr>
                <w:sz w:val="20"/>
                <w:szCs w:val="20"/>
              </w:rPr>
            </w:pPr>
            <w:r w:rsidRPr="00303D0B">
              <w:rPr>
                <w:sz w:val="20"/>
                <w:szCs w:val="20"/>
              </w:rPr>
              <w:t>Modeliavimas</w:t>
            </w:r>
          </w:p>
        </w:tc>
        <w:tc>
          <w:tcPr>
            <w:tcW w:w="6520" w:type="dxa"/>
          </w:tcPr>
          <w:p w14:paraId="619A048F" w14:textId="77777777" w:rsidR="008F23C8" w:rsidRPr="00303D0B" w:rsidRDefault="008F23C8" w:rsidP="00F53DA9">
            <w:pPr>
              <w:pStyle w:val="TableParagraph"/>
              <w:ind w:left="82" w:right="702"/>
              <w:rPr>
                <w:sz w:val="20"/>
                <w:szCs w:val="20"/>
              </w:rPr>
            </w:pPr>
            <w:r w:rsidRPr="00303D0B">
              <w:rPr>
                <w:sz w:val="20"/>
                <w:szCs w:val="20"/>
              </w:rPr>
              <w:t>Vertinamas modeliavimo sudėtingumas. Ilgių linkių perėjimas.</w:t>
            </w:r>
            <w:r w:rsidR="00F53DA9" w:rsidRPr="00303D0B">
              <w:rPr>
                <w:sz w:val="20"/>
                <w:szCs w:val="20"/>
              </w:rPr>
              <w:t xml:space="preserve"> </w:t>
            </w:r>
            <w:r w:rsidRPr="00303D0B">
              <w:rPr>
                <w:color w:val="FF0000"/>
                <w:sz w:val="20"/>
                <w:szCs w:val="20"/>
              </w:rPr>
              <w:t>Būtina atlikti blakstienų sluoksniavimą!</w:t>
            </w:r>
          </w:p>
        </w:tc>
        <w:tc>
          <w:tcPr>
            <w:tcW w:w="851" w:type="dxa"/>
          </w:tcPr>
          <w:p w14:paraId="6CADD09E" w14:textId="77777777" w:rsidR="008F23C8" w:rsidRPr="00303D0B" w:rsidRDefault="008F23C8" w:rsidP="00303D0B">
            <w:pPr>
              <w:pStyle w:val="TableParagraph"/>
              <w:jc w:val="center"/>
              <w:rPr>
                <w:sz w:val="20"/>
                <w:szCs w:val="20"/>
              </w:rPr>
            </w:pPr>
          </w:p>
          <w:p w14:paraId="6329221A"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50D8B665" w14:textId="77777777" w:rsidTr="00F53DA9">
        <w:trPr>
          <w:trHeight w:val="1635"/>
        </w:trPr>
        <w:tc>
          <w:tcPr>
            <w:tcW w:w="2554" w:type="dxa"/>
          </w:tcPr>
          <w:p w14:paraId="04A4CEEB" w14:textId="77777777" w:rsidR="008F23C8" w:rsidRPr="00303D0B" w:rsidRDefault="008F23C8" w:rsidP="00F53DA9">
            <w:pPr>
              <w:pStyle w:val="TableParagraph"/>
              <w:rPr>
                <w:sz w:val="20"/>
                <w:szCs w:val="20"/>
              </w:rPr>
            </w:pPr>
          </w:p>
          <w:p w14:paraId="41A2C531" w14:textId="77777777" w:rsidR="008F23C8" w:rsidRPr="00303D0B" w:rsidRDefault="008F23C8" w:rsidP="00F53DA9">
            <w:pPr>
              <w:pStyle w:val="TableParagraph"/>
              <w:rPr>
                <w:sz w:val="20"/>
                <w:szCs w:val="20"/>
              </w:rPr>
            </w:pPr>
          </w:p>
          <w:p w14:paraId="1C73CF01" w14:textId="77777777" w:rsidR="008F23C8" w:rsidRPr="00303D0B" w:rsidRDefault="008F23C8" w:rsidP="00F53DA9">
            <w:pPr>
              <w:pStyle w:val="TableParagraph"/>
              <w:ind w:left="92" w:right="81"/>
              <w:jc w:val="center"/>
              <w:rPr>
                <w:sz w:val="20"/>
                <w:szCs w:val="20"/>
              </w:rPr>
            </w:pPr>
            <w:r w:rsidRPr="00303D0B">
              <w:rPr>
                <w:sz w:val="20"/>
                <w:szCs w:val="20"/>
              </w:rPr>
              <w:t>lakstienų tarpusavio sukibimas</w:t>
            </w:r>
          </w:p>
        </w:tc>
        <w:tc>
          <w:tcPr>
            <w:tcW w:w="6520" w:type="dxa"/>
          </w:tcPr>
          <w:p w14:paraId="21D929EA" w14:textId="77777777" w:rsidR="008F23C8" w:rsidRPr="00303D0B" w:rsidRDefault="008F23C8" w:rsidP="00F53DA9">
            <w:pPr>
              <w:pStyle w:val="TableParagraph"/>
              <w:ind w:left="82" w:right="74"/>
              <w:rPr>
                <w:sz w:val="20"/>
                <w:szCs w:val="20"/>
              </w:rPr>
            </w:pPr>
            <w:r w:rsidRPr="00303D0B">
              <w:rPr>
                <w:sz w:val="20"/>
                <w:szCs w:val="20"/>
              </w:rPr>
              <w:t>Blakstienos negali būti</w:t>
            </w:r>
            <w:r w:rsidRPr="00303D0B">
              <w:rPr>
                <w:spacing w:val="-11"/>
                <w:sz w:val="20"/>
                <w:szCs w:val="20"/>
              </w:rPr>
              <w:t xml:space="preserve"> </w:t>
            </w:r>
            <w:r w:rsidRPr="00303D0B">
              <w:rPr>
                <w:sz w:val="20"/>
                <w:szCs w:val="20"/>
              </w:rPr>
              <w:t xml:space="preserve">sulipusios tarpusavyje. </w:t>
            </w:r>
            <w:r w:rsidRPr="00303D0B">
              <w:rPr>
                <w:i/>
                <w:sz w:val="20"/>
                <w:szCs w:val="20"/>
              </w:rPr>
              <w:t>Volume</w:t>
            </w:r>
            <w:r w:rsidRPr="00303D0B">
              <w:rPr>
                <w:sz w:val="20"/>
                <w:szCs w:val="20"/>
              </w:rPr>
              <w:t xml:space="preserve"> kuokštelis turi būti priklijuotas prie vienos natūralios blakstienos ir nesukibęs su kitomis blakstienomis.</w:t>
            </w:r>
          </w:p>
          <w:p w14:paraId="2329B39A" w14:textId="77777777" w:rsidR="008F23C8" w:rsidRPr="00303D0B" w:rsidRDefault="008F23C8" w:rsidP="00F53DA9">
            <w:pPr>
              <w:pStyle w:val="TableParagraph"/>
              <w:ind w:left="82" w:right="158"/>
              <w:rPr>
                <w:sz w:val="20"/>
                <w:szCs w:val="20"/>
              </w:rPr>
            </w:pPr>
            <w:r w:rsidRPr="00303D0B">
              <w:rPr>
                <w:sz w:val="20"/>
                <w:szCs w:val="20"/>
              </w:rPr>
              <w:t>Teisėjo pincetai negali užstrigti tarp blakstienų. Jeigu taip nutinka vadinasi yra sukibimų. Baigus darbą rekomenduojama kruopščiai pasitikrinti pačioms blakstienų sukibimus, o aptikus</w:t>
            </w:r>
            <w:r w:rsidR="00F53DA9" w:rsidRPr="00303D0B">
              <w:rPr>
                <w:sz w:val="20"/>
                <w:szCs w:val="20"/>
              </w:rPr>
              <w:t xml:space="preserve"> –</w:t>
            </w:r>
            <w:r w:rsidRPr="00303D0B">
              <w:rPr>
                <w:sz w:val="20"/>
                <w:szCs w:val="20"/>
              </w:rPr>
              <w:t xml:space="preserve"> juos ištaisyti.</w:t>
            </w:r>
          </w:p>
        </w:tc>
        <w:tc>
          <w:tcPr>
            <w:tcW w:w="851" w:type="dxa"/>
          </w:tcPr>
          <w:p w14:paraId="11DBDA43" w14:textId="77777777" w:rsidR="008F23C8" w:rsidRPr="00303D0B" w:rsidRDefault="008F23C8" w:rsidP="00303D0B">
            <w:pPr>
              <w:pStyle w:val="TableParagraph"/>
              <w:jc w:val="center"/>
              <w:rPr>
                <w:sz w:val="20"/>
                <w:szCs w:val="20"/>
              </w:rPr>
            </w:pPr>
          </w:p>
          <w:p w14:paraId="3A510279"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6EC8932" w14:textId="77777777" w:rsidTr="00F53DA9">
        <w:trPr>
          <w:trHeight w:val="665"/>
        </w:trPr>
        <w:tc>
          <w:tcPr>
            <w:tcW w:w="2554" w:type="dxa"/>
          </w:tcPr>
          <w:p w14:paraId="24DA23C0" w14:textId="77777777" w:rsidR="008F23C8" w:rsidRPr="00303D0B" w:rsidRDefault="008F23C8" w:rsidP="00F53DA9">
            <w:pPr>
              <w:pStyle w:val="TableParagraph"/>
              <w:ind w:left="91" w:right="79"/>
              <w:jc w:val="center"/>
              <w:rPr>
                <w:sz w:val="20"/>
                <w:szCs w:val="20"/>
              </w:rPr>
            </w:pPr>
            <w:r w:rsidRPr="00303D0B">
              <w:rPr>
                <w:sz w:val="20"/>
                <w:szCs w:val="20"/>
              </w:rPr>
              <w:t>Blakstienų priauginimo kryptis</w:t>
            </w:r>
          </w:p>
        </w:tc>
        <w:tc>
          <w:tcPr>
            <w:tcW w:w="6520" w:type="dxa"/>
          </w:tcPr>
          <w:p w14:paraId="5F9A352B" w14:textId="77777777" w:rsidR="008F23C8" w:rsidRPr="00303D0B" w:rsidRDefault="008F23C8" w:rsidP="00F53DA9">
            <w:pPr>
              <w:pStyle w:val="TableParagraph"/>
              <w:ind w:left="82" w:right="397"/>
              <w:rPr>
                <w:sz w:val="20"/>
                <w:szCs w:val="20"/>
              </w:rPr>
            </w:pPr>
            <w:r w:rsidRPr="00303D0B">
              <w:rPr>
                <w:sz w:val="20"/>
                <w:szCs w:val="20"/>
              </w:rPr>
              <w:t>Leidžiama kryptis – klasikinė (statmena vokui).</w:t>
            </w:r>
          </w:p>
        </w:tc>
        <w:tc>
          <w:tcPr>
            <w:tcW w:w="851" w:type="dxa"/>
          </w:tcPr>
          <w:p w14:paraId="39F6AA35"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A8F47FA" w14:textId="77777777" w:rsidTr="00F53DA9">
        <w:trPr>
          <w:trHeight w:val="414"/>
        </w:trPr>
        <w:tc>
          <w:tcPr>
            <w:tcW w:w="2554" w:type="dxa"/>
          </w:tcPr>
          <w:p w14:paraId="7B582A1D" w14:textId="77777777" w:rsidR="008F23C8" w:rsidRPr="00303D0B" w:rsidRDefault="008F23C8" w:rsidP="00F53DA9">
            <w:pPr>
              <w:pStyle w:val="TableParagraph"/>
              <w:ind w:left="91" w:right="79"/>
              <w:jc w:val="center"/>
              <w:rPr>
                <w:sz w:val="20"/>
                <w:szCs w:val="20"/>
              </w:rPr>
            </w:pPr>
            <w:r w:rsidRPr="00303D0B">
              <w:rPr>
                <w:sz w:val="20"/>
                <w:szCs w:val="20"/>
              </w:rPr>
              <w:t>Vidiniai kampai</w:t>
            </w:r>
          </w:p>
        </w:tc>
        <w:tc>
          <w:tcPr>
            <w:tcW w:w="6520" w:type="dxa"/>
          </w:tcPr>
          <w:p w14:paraId="00548A68" w14:textId="77777777" w:rsidR="008F23C8" w:rsidRPr="00303D0B" w:rsidRDefault="008F23C8" w:rsidP="00F53DA9">
            <w:pPr>
              <w:pStyle w:val="TableParagraph"/>
              <w:ind w:left="82"/>
              <w:rPr>
                <w:sz w:val="20"/>
                <w:szCs w:val="20"/>
              </w:rPr>
            </w:pPr>
            <w:r w:rsidRPr="00303D0B">
              <w:rPr>
                <w:sz w:val="20"/>
                <w:szCs w:val="20"/>
              </w:rPr>
              <w:t>100</w:t>
            </w:r>
            <w:r w:rsidR="00F53DA9" w:rsidRPr="00303D0B">
              <w:rPr>
                <w:sz w:val="20"/>
                <w:szCs w:val="20"/>
              </w:rPr>
              <w:t xml:space="preserve"> </w:t>
            </w:r>
            <w:r w:rsidRPr="00303D0B">
              <w:rPr>
                <w:sz w:val="20"/>
                <w:szCs w:val="20"/>
              </w:rPr>
              <w:t>% sudengimas.</w:t>
            </w:r>
          </w:p>
        </w:tc>
        <w:tc>
          <w:tcPr>
            <w:tcW w:w="851" w:type="dxa"/>
          </w:tcPr>
          <w:p w14:paraId="464E729A"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63FD3C9C" w14:textId="77777777" w:rsidTr="00F53DA9">
        <w:trPr>
          <w:trHeight w:val="412"/>
        </w:trPr>
        <w:tc>
          <w:tcPr>
            <w:tcW w:w="2554" w:type="dxa"/>
          </w:tcPr>
          <w:p w14:paraId="75C9155D" w14:textId="77777777" w:rsidR="008F23C8" w:rsidRPr="00303D0B" w:rsidRDefault="008F23C8" w:rsidP="00F53DA9">
            <w:pPr>
              <w:pStyle w:val="TableParagraph"/>
              <w:ind w:left="91" w:right="79"/>
              <w:jc w:val="center"/>
              <w:rPr>
                <w:sz w:val="20"/>
                <w:szCs w:val="20"/>
              </w:rPr>
            </w:pPr>
            <w:r w:rsidRPr="00303D0B">
              <w:rPr>
                <w:sz w:val="20"/>
                <w:szCs w:val="20"/>
              </w:rPr>
              <w:t>Išoriniai kampai</w:t>
            </w:r>
          </w:p>
        </w:tc>
        <w:tc>
          <w:tcPr>
            <w:tcW w:w="6520" w:type="dxa"/>
          </w:tcPr>
          <w:p w14:paraId="3E457EEE" w14:textId="77777777" w:rsidR="008F23C8" w:rsidRPr="00303D0B" w:rsidRDefault="008F23C8" w:rsidP="00F53DA9">
            <w:pPr>
              <w:pStyle w:val="TableParagraph"/>
              <w:ind w:left="82"/>
              <w:rPr>
                <w:sz w:val="20"/>
                <w:szCs w:val="20"/>
              </w:rPr>
            </w:pPr>
            <w:r w:rsidRPr="00303D0B">
              <w:rPr>
                <w:sz w:val="20"/>
                <w:szCs w:val="20"/>
              </w:rPr>
              <w:t>100</w:t>
            </w:r>
            <w:r w:rsidR="00F53DA9" w:rsidRPr="00303D0B">
              <w:rPr>
                <w:sz w:val="20"/>
                <w:szCs w:val="20"/>
              </w:rPr>
              <w:t xml:space="preserve"> </w:t>
            </w:r>
            <w:r w:rsidRPr="00303D0B">
              <w:rPr>
                <w:sz w:val="20"/>
                <w:szCs w:val="20"/>
              </w:rPr>
              <w:t>% sudengimas.</w:t>
            </w:r>
          </w:p>
        </w:tc>
        <w:tc>
          <w:tcPr>
            <w:tcW w:w="851" w:type="dxa"/>
          </w:tcPr>
          <w:p w14:paraId="0B234AE7"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6820618A" w14:textId="77777777" w:rsidTr="00F53DA9">
        <w:trPr>
          <w:trHeight w:val="220"/>
        </w:trPr>
        <w:tc>
          <w:tcPr>
            <w:tcW w:w="2554" w:type="dxa"/>
          </w:tcPr>
          <w:p w14:paraId="050B0B76" w14:textId="77777777" w:rsidR="008F23C8" w:rsidRPr="00303D0B" w:rsidRDefault="008F23C8" w:rsidP="00F53DA9">
            <w:pPr>
              <w:pStyle w:val="TableParagraph"/>
              <w:ind w:left="91" w:right="79"/>
              <w:jc w:val="center"/>
              <w:rPr>
                <w:sz w:val="20"/>
                <w:szCs w:val="20"/>
              </w:rPr>
            </w:pPr>
            <w:r w:rsidRPr="00303D0B">
              <w:rPr>
                <w:sz w:val="20"/>
                <w:szCs w:val="20"/>
              </w:rPr>
              <w:t>Blakstienų užpildymas</w:t>
            </w:r>
          </w:p>
        </w:tc>
        <w:tc>
          <w:tcPr>
            <w:tcW w:w="6520" w:type="dxa"/>
          </w:tcPr>
          <w:p w14:paraId="13C358BB" w14:textId="77777777" w:rsidR="008F23C8" w:rsidRPr="00303D0B" w:rsidRDefault="008F23C8" w:rsidP="00F53DA9">
            <w:pPr>
              <w:pStyle w:val="TableParagraph"/>
              <w:ind w:left="82" w:right="977"/>
              <w:rPr>
                <w:sz w:val="20"/>
                <w:szCs w:val="20"/>
              </w:rPr>
            </w:pPr>
            <w:r w:rsidRPr="00303D0B">
              <w:rPr>
                <w:sz w:val="20"/>
                <w:szCs w:val="20"/>
              </w:rPr>
              <w:t>100</w:t>
            </w:r>
            <w:r w:rsidR="00F53DA9" w:rsidRPr="00303D0B">
              <w:rPr>
                <w:sz w:val="20"/>
                <w:szCs w:val="20"/>
              </w:rPr>
              <w:t xml:space="preserve"> </w:t>
            </w:r>
            <w:r w:rsidRPr="00303D0B">
              <w:rPr>
                <w:sz w:val="20"/>
                <w:szCs w:val="20"/>
              </w:rPr>
              <w:t>% sudengimas visų blakstienų.</w:t>
            </w:r>
          </w:p>
        </w:tc>
        <w:tc>
          <w:tcPr>
            <w:tcW w:w="851" w:type="dxa"/>
          </w:tcPr>
          <w:p w14:paraId="482FAD83"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164B827" w14:textId="77777777" w:rsidTr="00F53DA9">
        <w:trPr>
          <w:trHeight w:val="170"/>
        </w:trPr>
        <w:tc>
          <w:tcPr>
            <w:tcW w:w="2554" w:type="dxa"/>
          </w:tcPr>
          <w:p w14:paraId="3D4ADB00" w14:textId="77777777" w:rsidR="008F23C8" w:rsidRPr="00303D0B" w:rsidRDefault="008F23C8" w:rsidP="00F53DA9">
            <w:pPr>
              <w:pStyle w:val="TableParagraph"/>
              <w:ind w:left="91" w:right="79"/>
              <w:jc w:val="center"/>
              <w:rPr>
                <w:sz w:val="20"/>
                <w:szCs w:val="20"/>
              </w:rPr>
            </w:pPr>
            <w:r w:rsidRPr="00303D0B">
              <w:rPr>
                <w:sz w:val="20"/>
                <w:szCs w:val="20"/>
              </w:rPr>
              <w:t>Atstumas nuo voko</w:t>
            </w:r>
          </w:p>
        </w:tc>
        <w:tc>
          <w:tcPr>
            <w:tcW w:w="6520" w:type="dxa"/>
          </w:tcPr>
          <w:p w14:paraId="7BC0701B" w14:textId="77777777" w:rsidR="008F23C8" w:rsidRPr="00303D0B" w:rsidRDefault="008F23C8" w:rsidP="00F53DA9">
            <w:pPr>
              <w:pStyle w:val="TableParagraph"/>
              <w:ind w:left="82" w:right="506"/>
              <w:rPr>
                <w:sz w:val="20"/>
                <w:szCs w:val="20"/>
              </w:rPr>
            </w:pPr>
            <w:r w:rsidRPr="00303D0B">
              <w:rPr>
                <w:sz w:val="20"/>
                <w:szCs w:val="20"/>
              </w:rPr>
              <w:t>Atstumas nuo voko nuo 0</w:t>
            </w:r>
            <w:r w:rsidR="00F53DA9" w:rsidRPr="00303D0B">
              <w:rPr>
                <w:sz w:val="20"/>
                <w:szCs w:val="20"/>
              </w:rPr>
              <w:t>,</w:t>
            </w:r>
            <w:r w:rsidRPr="00303D0B">
              <w:rPr>
                <w:sz w:val="20"/>
                <w:szCs w:val="20"/>
              </w:rPr>
              <w:t>2- 0</w:t>
            </w:r>
            <w:r w:rsidR="00F53DA9" w:rsidRPr="00303D0B">
              <w:rPr>
                <w:sz w:val="20"/>
                <w:szCs w:val="20"/>
              </w:rPr>
              <w:t>,</w:t>
            </w:r>
            <w:r w:rsidRPr="00303D0B">
              <w:rPr>
                <w:sz w:val="20"/>
                <w:szCs w:val="20"/>
              </w:rPr>
              <w:t>5mm.</w:t>
            </w:r>
          </w:p>
        </w:tc>
        <w:tc>
          <w:tcPr>
            <w:tcW w:w="851" w:type="dxa"/>
          </w:tcPr>
          <w:p w14:paraId="2099A53C"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7518C590" w14:textId="77777777" w:rsidTr="00F53DA9">
        <w:trPr>
          <w:trHeight w:val="884"/>
        </w:trPr>
        <w:tc>
          <w:tcPr>
            <w:tcW w:w="2554" w:type="dxa"/>
          </w:tcPr>
          <w:p w14:paraId="4FF98356" w14:textId="77777777" w:rsidR="008F23C8" w:rsidRPr="00303D0B" w:rsidRDefault="008F23C8" w:rsidP="00F53DA9">
            <w:pPr>
              <w:pStyle w:val="TableParagraph"/>
              <w:ind w:left="91" w:right="79"/>
              <w:jc w:val="center"/>
              <w:rPr>
                <w:sz w:val="20"/>
                <w:szCs w:val="20"/>
              </w:rPr>
            </w:pPr>
          </w:p>
          <w:p w14:paraId="32306BE9" w14:textId="77777777" w:rsidR="008F23C8" w:rsidRPr="00303D0B" w:rsidRDefault="008F23C8" w:rsidP="00F53DA9">
            <w:pPr>
              <w:pStyle w:val="TableParagraph"/>
              <w:ind w:left="91" w:right="79"/>
              <w:jc w:val="center"/>
              <w:rPr>
                <w:sz w:val="20"/>
                <w:szCs w:val="20"/>
              </w:rPr>
            </w:pPr>
          </w:p>
          <w:p w14:paraId="06A8922E" w14:textId="77777777" w:rsidR="008F23C8" w:rsidRPr="00303D0B" w:rsidRDefault="008F23C8" w:rsidP="00F53DA9">
            <w:pPr>
              <w:pStyle w:val="TableParagraph"/>
              <w:ind w:left="91" w:right="79"/>
              <w:jc w:val="center"/>
              <w:rPr>
                <w:sz w:val="20"/>
                <w:szCs w:val="20"/>
              </w:rPr>
            </w:pPr>
            <w:r w:rsidRPr="00303D0B">
              <w:rPr>
                <w:sz w:val="20"/>
                <w:szCs w:val="20"/>
              </w:rPr>
              <w:t>Darbo švara</w:t>
            </w:r>
          </w:p>
        </w:tc>
        <w:tc>
          <w:tcPr>
            <w:tcW w:w="6520" w:type="dxa"/>
          </w:tcPr>
          <w:p w14:paraId="0BFC9B99" w14:textId="77777777" w:rsidR="008F23C8" w:rsidRPr="00303D0B" w:rsidRDefault="008F23C8" w:rsidP="00F53DA9">
            <w:pPr>
              <w:pStyle w:val="TableParagraph"/>
              <w:ind w:left="82" w:right="74"/>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padelių, rašiklio žymių ant odos, jokių klijų likučių ant odos, taip pat - jų pertekliaus ant</w:t>
            </w:r>
            <w:r w:rsidRPr="00303D0B">
              <w:rPr>
                <w:spacing w:val="-5"/>
                <w:sz w:val="20"/>
                <w:szCs w:val="20"/>
              </w:rPr>
              <w:t xml:space="preserve"> </w:t>
            </w:r>
            <w:r w:rsidRPr="00303D0B">
              <w:rPr>
                <w:sz w:val="20"/>
                <w:szCs w:val="20"/>
              </w:rPr>
              <w:t>blakstienų.</w:t>
            </w:r>
          </w:p>
          <w:p w14:paraId="74E9E87D" w14:textId="77777777" w:rsidR="008F23C8" w:rsidRPr="00303D0B" w:rsidRDefault="008F23C8" w:rsidP="00F53DA9">
            <w:pPr>
              <w:pStyle w:val="TableParagraph"/>
              <w:ind w:left="82"/>
              <w:rPr>
                <w:sz w:val="20"/>
                <w:szCs w:val="20"/>
              </w:rPr>
            </w:pPr>
            <w:r w:rsidRPr="00303D0B">
              <w:rPr>
                <w:sz w:val="20"/>
                <w:szCs w:val="20"/>
              </w:rPr>
              <w:t>Jokių kosmetikos likučių ar kitų nešvarumų akių zonoje ar akyse.</w:t>
            </w:r>
          </w:p>
        </w:tc>
        <w:tc>
          <w:tcPr>
            <w:tcW w:w="851" w:type="dxa"/>
          </w:tcPr>
          <w:p w14:paraId="4C88EE2F" w14:textId="77777777" w:rsidR="008F23C8" w:rsidRPr="00303D0B" w:rsidRDefault="008F23C8" w:rsidP="00303D0B">
            <w:pPr>
              <w:pStyle w:val="TableParagraph"/>
              <w:jc w:val="center"/>
              <w:rPr>
                <w:sz w:val="20"/>
                <w:szCs w:val="20"/>
              </w:rPr>
            </w:pPr>
          </w:p>
          <w:p w14:paraId="3C2654C5" w14:textId="77777777" w:rsidR="008F23C8" w:rsidRPr="00303D0B" w:rsidRDefault="008F23C8" w:rsidP="00303D0B">
            <w:pPr>
              <w:pStyle w:val="TableParagraph"/>
              <w:jc w:val="center"/>
              <w:rPr>
                <w:sz w:val="20"/>
                <w:szCs w:val="20"/>
              </w:rPr>
            </w:pPr>
          </w:p>
          <w:p w14:paraId="258EDF49"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18C6AFC4" w14:textId="77777777" w:rsidTr="00F53DA9">
        <w:trPr>
          <w:trHeight w:val="621"/>
        </w:trPr>
        <w:tc>
          <w:tcPr>
            <w:tcW w:w="2554" w:type="dxa"/>
          </w:tcPr>
          <w:p w14:paraId="5260218B" w14:textId="77777777" w:rsidR="008F23C8" w:rsidRPr="00303D0B" w:rsidRDefault="008F23C8" w:rsidP="00F53DA9">
            <w:pPr>
              <w:pStyle w:val="TableParagraph"/>
              <w:ind w:left="91" w:right="79"/>
              <w:jc w:val="center"/>
              <w:rPr>
                <w:sz w:val="20"/>
                <w:szCs w:val="20"/>
              </w:rPr>
            </w:pPr>
          </w:p>
          <w:p w14:paraId="4CF3B1A1" w14:textId="77777777" w:rsidR="008F23C8" w:rsidRPr="00303D0B" w:rsidRDefault="008F23C8" w:rsidP="00F53DA9">
            <w:pPr>
              <w:pStyle w:val="TableParagraph"/>
              <w:ind w:left="91" w:right="79"/>
              <w:jc w:val="center"/>
              <w:rPr>
                <w:sz w:val="20"/>
                <w:szCs w:val="20"/>
              </w:rPr>
            </w:pPr>
            <w:r w:rsidRPr="00303D0B">
              <w:rPr>
                <w:i/>
                <w:sz w:val="20"/>
                <w:szCs w:val="20"/>
              </w:rPr>
              <w:t>Volume</w:t>
            </w:r>
            <w:r w:rsidRPr="00303D0B">
              <w:rPr>
                <w:sz w:val="20"/>
                <w:szCs w:val="20"/>
              </w:rPr>
              <w:t xml:space="preserve"> kuokštelis</w:t>
            </w:r>
          </w:p>
        </w:tc>
        <w:tc>
          <w:tcPr>
            <w:tcW w:w="6520" w:type="dxa"/>
          </w:tcPr>
          <w:p w14:paraId="3BF2490D" w14:textId="77777777" w:rsidR="008F23C8" w:rsidRPr="00303D0B" w:rsidRDefault="008F23C8" w:rsidP="00F53DA9">
            <w:pPr>
              <w:pStyle w:val="TableParagraph"/>
              <w:ind w:left="82" w:right="170"/>
              <w:rPr>
                <w:sz w:val="20"/>
                <w:szCs w:val="20"/>
              </w:rPr>
            </w:pPr>
            <w:r w:rsidRPr="00303D0B">
              <w:rPr>
                <w:sz w:val="20"/>
                <w:szCs w:val="20"/>
              </w:rPr>
              <w:t xml:space="preserve">Taisyklingas </w:t>
            </w:r>
            <w:r w:rsidRPr="00303D0B">
              <w:rPr>
                <w:i/>
                <w:sz w:val="20"/>
                <w:szCs w:val="20"/>
              </w:rPr>
              <w:t>Volume</w:t>
            </w:r>
            <w:r w:rsidRPr="00303D0B">
              <w:rPr>
                <w:sz w:val="20"/>
                <w:szCs w:val="20"/>
              </w:rPr>
              <w:t xml:space="preserve"> kuokštelis su taisyklinga apvalia kojele.</w:t>
            </w:r>
          </w:p>
          <w:p w14:paraId="58E95036" w14:textId="77777777" w:rsidR="008F23C8" w:rsidRPr="00303D0B" w:rsidRDefault="008F23C8" w:rsidP="00F53DA9">
            <w:pPr>
              <w:pStyle w:val="TableParagraph"/>
              <w:ind w:left="82" w:right="464"/>
              <w:rPr>
                <w:sz w:val="20"/>
                <w:szCs w:val="20"/>
              </w:rPr>
            </w:pPr>
            <w:r w:rsidRPr="00303D0B">
              <w:rPr>
                <w:sz w:val="20"/>
                <w:szCs w:val="20"/>
              </w:rPr>
              <w:t xml:space="preserve">Kuokšteliai turi būti vienodi. </w:t>
            </w:r>
            <w:r w:rsidRPr="00303D0B">
              <w:rPr>
                <w:color w:val="FF0000"/>
                <w:sz w:val="20"/>
                <w:szCs w:val="20"/>
              </w:rPr>
              <w:t>Draudžiama naudoti jau paruoštus kuokštelius!</w:t>
            </w:r>
          </w:p>
        </w:tc>
        <w:tc>
          <w:tcPr>
            <w:tcW w:w="851" w:type="dxa"/>
          </w:tcPr>
          <w:p w14:paraId="09B71551" w14:textId="77777777" w:rsidR="008F23C8" w:rsidRPr="00303D0B" w:rsidRDefault="008F23C8" w:rsidP="00303D0B">
            <w:pPr>
              <w:pStyle w:val="TableParagraph"/>
              <w:jc w:val="center"/>
              <w:rPr>
                <w:sz w:val="20"/>
                <w:szCs w:val="20"/>
              </w:rPr>
            </w:pPr>
          </w:p>
          <w:p w14:paraId="4FB974E7"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E4762BB" w14:textId="77777777" w:rsidTr="00F53DA9">
        <w:trPr>
          <w:trHeight w:val="1831"/>
        </w:trPr>
        <w:tc>
          <w:tcPr>
            <w:tcW w:w="2554" w:type="dxa"/>
          </w:tcPr>
          <w:p w14:paraId="1951B09F" w14:textId="77777777" w:rsidR="008F23C8" w:rsidRPr="00303D0B" w:rsidRDefault="008F23C8" w:rsidP="00F53DA9">
            <w:pPr>
              <w:pStyle w:val="TableParagraph"/>
              <w:ind w:left="91" w:right="79"/>
              <w:jc w:val="center"/>
              <w:rPr>
                <w:sz w:val="20"/>
                <w:szCs w:val="20"/>
              </w:rPr>
            </w:pPr>
          </w:p>
          <w:p w14:paraId="6DF18300" w14:textId="77777777" w:rsidR="008F23C8" w:rsidRPr="00303D0B" w:rsidRDefault="008F23C8" w:rsidP="00F53DA9">
            <w:pPr>
              <w:pStyle w:val="TableParagraph"/>
              <w:ind w:left="91" w:right="79"/>
              <w:jc w:val="center"/>
              <w:rPr>
                <w:sz w:val="20"/>
                <w:szCs w:val="20"/>
              </w:rPr>
            </w:pPr>
            <w:r w:rsidRPr="00303D0B">
              <w:rPr>
                <w:sz w:val="20"/>
                <w:szCs w:val="20"/>
              </w:rPr>
              <w:t>Baudos taškai</w:t>
            </w:r>
          </w:p>
        </w:tc>
        <w:tc>
          <w:tcPr>
            <w:tcW w:w="6520" w:type="dxa"/>
          </w:tcPr>
          <w:p w14:paraId="653B7C87" w14:textId="77777777" w:rsidR="008F23C8" w:rsidRPr="00303D0B" w:rsidRDefault="008F23C8" w:rsidP="00F53DA9">
            <w:pPr>
              <w:pStyle w:val="TableParagraph"/>
              <w:ind w:left="82" w:right="52"/>
              <w:rPr>
                <w:sz w:val="20"/>
                <w:szCs w:val="20"/>
              </w:rPr>
            </w:pPr>
            <w:r w:rsidRPr="00303D0B">
              <w:rPr>
                <w:sz w:val="20"/>
                <w:szCs w:val="20"/>
              </w:rPr>
              <w:t>Darbo vieta privalo būti tvarkinga, turite laikytis kriterijų ir nesukčiauti, kitu atveju balai bus minusuojami tokia tvarka</w:t>
            </w:r>
          </w:p>
          <w:p w14:paraId="362525AE" w14:textId="77777777" w:rsidR="008F23C8" w:rsidRPr="00303D0B" w:rsidRDefault="008F23C8" w:rsidP="00F53DA9">
            <w:pPr>
              <w:pStyle w:val="TableParagraph"/>
              <w:numPr>
                <w:ilvl w:val="0"/>
                <w:numId w:val="14"/>
              </w:numPr>
              <w:tabs>
                <w:tab w:val="left" w:pos="302"/>
              </w:tabs>
              <w:ind w:right="117"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4A23477F" w14:textId="77777777" w:rsidR="008F23C8" w:rsidRPr="00303D0B" w:rsidRDefault="008F23C8" w:rsidP="00F53DA9">
            <w:pPr>
              <w:pStyle w:val="TableParagraph"/>
              <w:numPr>
                <w:ilvl w:val="0"/>
                <w:numId w:val="14"/>
              </w:numPr>
              <w:tabs>
                <w:tab w:val="left" w:pos="302"/>
              </w:tabs>
              <w:ind w:right="447"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467AB152" w14:textId="77777777" w:rsidR="008F23C8" w:rsidRPr="00303D0B" w:rsidRDefault="008F23C8" w:rsidP="00F53DA9">
            <w:pPr>
              <w:pStyle w:val="TableParagraph"/>
              <w:numPr>
                <w:ilvl w:val="0"/>
                <w:numId w:val="14"/>
              </w:numPr>
              <w:tabs>
                <w:tab w:val="left" w:pos="302"/>
              </w:tabs>
              <w:ind w:right="459" w:firstLine="0"/>
              <w:rPr>
                <w:sz w:val="20"/>
                <w:szCs w:val="20"/>
              </w:rPr>
            </w:pPr>
            <w:r w:rsidRPr="00303D0B">
              <w:rPr>
                <w:sz w:val="20"/>
                <w:szCs w:val="20"/>
              </w:rPr>
              <w:t xml:space="preserve">Nepaklusnumas sustoti </w:t>
            </w:r>
            <w:r w:rsidRPr="00303D0B">
              <w:rPr>
                <w:spacing w:val="-5"/>
                <w:sz w:val="20"/>
                <w:szCs w:val="20"/>
              </w:rPr>
              <w:t xml:space="preserve">(-1 </w:t>
            </w:r>
            <w:r w:rsidRPr="00303D0B">
              <w:rPr>
                <w:sz w:val="20"/>
                <w:szCs w:val="20"/>
              </w:rPr>
              <w:t>balas)</w:t>
            </w:r>
          </w:p>
          <w:p w14:paraId="6BF17CFD" w14:textId="77777777" w:rsidR="008F23C8" w:rsidRPr="00303D0B" w:rsidRDefault="008F23C8" w:rsidP="00F53DA9">
            <w:pPr>
              <w:pStyle w:val="TableParagraph"/>
              <w:numPr>
                <w:ilvl w:val="0"/>
                <w:numId w:val="14"/>
              </w:numPr>
              <w:tabs>
                <w:tab w:val="left" w:pos="302"/>
              </w:tabs>
              <w:ind w:left="30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2A54ECD3" w14:textId="77777777" w:rsidR="008F23C8" w:rsidRPr="00303D0B" w:rsidRDefault="008F23C8" w:rsidP="00F53DA9">
            <w:pPr>
              <w:pStyle w:val="TableParagraph"/>
              <w:numPr>
                <w:ilvl w:val="0"/>
                <w:numId w:val="14"/>
              </w:numPr>
              <w:tabs>
                <w:tab w:val="left" w:pos="302"/>
              </w:tabs>
              <w:ind w:right="496" w:firstLine="0"/>
              <w:rPr>
                <w:sz w:val="20"/>
                <w:szCs w:val="20"/>
              </w:rPr>
            </w:pPr>
            <w:r w:rsidRPr="00303D0B">
              <w:rPr>
                <w:sz w:val="20"/>
                <w:szCs w:val="20"/>
              </w:rPr>
              <w:t xml:space="preserve">Modelio veidas </w:t>
            </w:r>
            <w:r w:rsidR="00F53DA9" w:rsidRPr="00303D0B">
              <w:rPr>
                <w:spacing w:val="-3"/>
                <w:sz w:val="20"/>
                <w:szCs w:val="20"/>
              </w:rPr>
              <w:t xml:space="preserve">apkritęs </w:t>
            </w:r>
            <w:r w:rsidR="00F53DA9" w:rsidRPr="00303D0B">
              <w:rPr>
                <w:i/>
                <w:sz w:val="20"/>
                <w:szCs w:val="20"/>
              </w:rPr>
              <w:t>V</w:t>
            </w:r>
            <w:r w:rsidRPr="00303D0B">
              <w:rPr>
                <w:i/>
                <w:sz w:val="20"/>
                <w:szCs w:val="20"/>
              </w:rPr>
              <w:t>olume</w:t>
            </w:r>
            <w:r w:rsidRPr="00303D0B">
              <w:rPr>
                <w:sz w:val="20"/>
                <w:szCs w:val="20"/>
              </w:rPr>
              <w:t xml:space="preserve"> kuokšteliais</w:t>
            </w:r>
            <w:r w:rsidRPr="00303D0B">
              <w:rPr>
                <w:spacing w:val="-9"/>
                <w:sz w:val="20"/>
                <w:szCs w:val="20"/>
              </w:rPr>
              <w:t xml:space="preserve"> </w:t>
            </w:r>
            <w:r w:rsidRPr="00303D0B">
              <w:rPr>
                <w:sz w:val="20"/>
                <w:szCs w:val="20"/>
              </w:rPr>
              <w:t>-1balas.</w:t>
            </w:r>
          </w:p>
        </w:tc>
        <w:tc>
          <w:tcPr>
            <w:tcW w:w="851" w:type="dxa"/>
          </w:tcPr>
          <w:p w14:paraId="170E1852" w14:textId="77777777" w:rsidR="008F23C8" w:rsidRPr="00303D0B" w:rsidRDefault="008F23C8" w:rsidP="00303D0B">
            <w:pPr>
              <w:pStyle w:val="TableParagraph"/>
              <w:jc w:val="center"/>
              <w:rPr>
                <w:sz w:val="20"/>
                <w:szCs w:val="20"/>
              </w:rPr>
            </w:pPr>
          </w:p>
          <w:p w14:paraId="12C7C813" w14:textId="77777777" w:rsidR="008F23C8" w:rsidRPr="00303D0B" w:rsidRDefault="008F23C8" w:rsidP="00303D0B">
            <w:pPr>
              <w:pStyle w:val="TableParagraph"/>
              <w:jc w:val="center"/>
              <w:rPr>
                <w:sz w:val="20"/>
                <w:szCs w:val="20"/>
              </w:rPr>
            </w:pPr>
          </w:p>
          <w:p w14:paraId="155342EB" w14:textId="77777777" w:rsidR="008F23C8" w:rsidRPr="00303D0B" w:rsidRDefault="008F23C8" w:rsidP="00303D0B">
            <w:pPr>
              <w:pStyle w:val="TableParagraph"/>
              <w:jc w:val="center"/>
              <w:rPr>
                <w:sz w:val="20"/>
                <w:szCs w:val="20"/>
              </w:rPr>
            </w:pPr>
          </w:p>
          <w:p w14:paraId="363AE5D2" w14:textId="77777777" w:rsidR="008F23C8" w:rsidRPr="00303D0B" w:rsidRDefault="008F23C8" w:rsidP="00303D0B">
            <w:pPr>
              <w:pStyle w:val="TableParagraph"/>
              <w:jc w:val="center"/>
              <w:rPr>
                <w:sz w:val="20"/>
                <w:szCs w:val="20"/>
              </w:rPr>
            </w:pPr>
          </w:p>
          <w:p w14:paraId="0C8F88D3" w14:textId="77777777" w:rsidR="008F23C8" w:rsidRPr="00303D0B" w:rsidRDefault="008F23C8" w:rsidP="00303D0B">
            <w:pPr>
              <w:pStyle w:val="TableParagraph"/>
              <w:jc w:val="center"/>
              <w:rPr>
                <w:sz w:val="20"/>
                <w:szCs w:val="20"/>
              </w:rPr>
            </w:pPr>
          </w:p>
          <w:p w14:paraId="7980D0D4" w14:textId="77777777" w:rsidR="008F23C8" w:rsidRPr="00303D0B" w:rsidRDefault="008F23C8" w:rsidP="00303D0B">
            <w:pPr>
              <w:pStyle w:val="TableParagraph"/>
              <w:jc w:val="center"/>
              <w:rPr>
                <w:sz w:val="20"/>
                <w:szCs w:val="20"/>
              </w:rPr>
            </w:pPr>
          </w:p>
          <w:p w14:paraId="5DD84E79" w14:textId="77777777" w:rsidR="008F23C8" w:rsidRPr="00303D0B" w:rsidRDefault="008F23C8" w:rsidP="00303D0B">
            <w:pPr>
              <w:pStyle w:val="TableParagraph"/>
              <w:jc w:val="center"/>
              <w:rPr>
                <w:sz w:val="20"/>
                <w:szCs w:val="20"/>
              </w:rPr>
            </w:pPr>
            <w:r w:rsidRPr="00303D0B">
              <w:rPr>
                <w:sz w:val="20"/>
                <w:szCs w:val="20"/>
              </w:rPr>
              <w:t>-5</w:t>
            </w:r>
            <w:r w:rsidR="00F53DA9" w:rsidRPr="00303D0B">
              <w:rPr>
                <w:sz w:val="20"/>
                <w:szCs w:val="20"/>
              </w:rPr>
              <w:t xml:space="preserve"> </w:t>
            </w:r>
            <w:r w:rsidRPr="00303D0B">
              <w:rPr>
                <w:sz w:val="20"/>
                <w:szCs w:val="20"/>
              </w:rPr>
              <w:t>balai</w:t>
            </w:r>
          </w:p>
        </w:tc>
      </w:tr>
      <w:tr w:rsidR="00F53DA9" w:rsidRPr="00303D0B" w14:paraId="53F54BA3" w14:textId="77777777" w:rsidTr="00F53DA9">
        <w:trPr>
          <w:trHeight w:val="272"/>
        </w:trPr>
        <w:tc>
          <w:tcPr>
            <w:tcW w:w="2554" w:type="dxa"/>
          </w:tcPr>
          <w:p w14:paraId="23A3738E" w14:textId="77777777" w:rsidR="008F23C8" w:rsidRPr="00303D0B" w:rsidRDefault="008F23C8" w:rsidP="00F53DA9">
            <w:pPr>
              <w:pStyle w:val="TableParagraph"/>
              <w:ind w:left="91" w:right="79"/>
              <w:jc w:val="center"/>
              <w:rPr>
                <w:sz w:val="20"/>
                <w:szCs w:val="20"/>
              </w:rPr>
            </w:pPr>
            <w:r w:rsidRPr="00303D0B">
              <w:rPr>
                <w:sz w:val="20"/>
                <w:szCs w:val="20"/>
              </w:rPr>
              <w:t>Bendra suma</w:t>
            </w:r>
          </w:p>
        </w:tc>
        <w:tc>
          <w:tcPr>
            <w:tcW w:w="6520" w:type="dxa"/>
          </w:tcPr>
          <w:p w14:paraId="5094DD56" w14:textId="77777777" w:rsidR="008F23C8" w:rsidRPr="00303D0B" w:rsidRDefault="008F23C8" w:rsidP="00F53DA9">
            <w:pPr>
              <w:pStyle w:val="TableParagraph"/>
              <w:rPr>
                <w:sz w:val="20"/>
                <w:szCs w:val="20"/>
              </w:rPr>
            </w:pPr>
          </w:p>
        </w:tc>
        <w:tc>
          <w:tcPr>
            <w:tcW w:w="851" w:type="dxa"/>
          </w:tcPr>
          <w:p w14:paraId="79FC0268" w14:textId="77777777" w:rsidR="008F23C8" w:rsidRPr="00303D0B" w:rsidRDefault="008F23C8" w:rsidP="00303D0B">
            <w:pPr>
              <w:pStyle w:val="TableParagraph"/>
              <w:jc w:val="center"/>
              <w:rPr>
                <w:sz w:val="20"/>
                <w:szCs w:val="20"/>
              </w:rPr>
            </w:pPr>
            <w:r w:rsidRPr="00303D0B">
              <w:rPr>
                <w:sz w:val="20"/>
                <w:szCs w:val="20"/>
              </w:rPr>
              <w:t>50 balų</w:t>
            </w:r>
          </w:p>
        </w:tc>
      </w:tr>
    </w:tbl>
    <w:p w14:paraId="04638FCC" w14:textId="77777777" w:rsidR="008F23C8" w:rsidRPr="00303D0B" w:rsidRDefault="008F23C8" w:rsidP="008F23C8">
      <w:pPr>
        <w:rPr>
          <w:rFonts w:ascii="Times New Roman" w:hAnsi="Times New Roman" w:cs="Times New Roman"/>
        </w:rPr>
        <w:sectPr w:rsidR="008F23C8" w:rsidRPr="00303D0B" w:rsidSect="00F53DA9">
          <w:footerReference w:type="default" r:id="rId8"/>
          <w:pgSz w:w="12240" w:h="15840"/>
          <w:pgMar w:top="1134" w:right="567" w:bottom="1134" w:left="1701" w:header="567" w:footer="567" w:gutter="0"/>
          <w:cols w:space="1296"/>
          <w:docGrid w:linePitch="299"/>
        </w:sectPr>
      </w:pPr>
    </w:p>
    <w:p w14:paraId="7A9047F1" w14:textId="77777777" w:rsidR="008F23C8" w:rsidRPr="00303D0B" w:rsidRDefault="008F23C8" w:rsidP="008F23C8">
      <w:pPr>
        <w:pStyle w:val="Heading1"/>
        <w:spacing w:before="60"/>
      </w:pPr>
      <w:r w:rsidRPr="00303D0B">
        <w:lastRenderedPageBreak/>
        <w:t>NA</w:t>
      </w:r>
      <w:r w:rsidR="00F53DA9" w:rsidRPr="00303D0B">
        <w:t>T</w:t>
      </w:r>
      <w:r w:rsidRPr="00303D0B">
        <w:t>ŪRALIŲ BLAKSTIENŲ LAMINAVIMAS</w:t>
      </w:r>
    </w:p>
    <w:p w14:paraId="0C24E9A8" w14:textId="5E1B7F36" w:rsidR="00F53DA9" w:rsidRPr="00303D0B" w:rsidRDefault="00F53DA9" w:rsidP="00F53DA9">
      <w:pPr>
        <w:spacing w:before="247" w:line="242" w:lineRule="auto"/>
        <w:ind w:left="119"/>
        <w:rPr>
          <w:rFonts w:ascii="Times New Roman" w:hAnsi="Times New Roman" w:cs="Times New Roman"/>
          <w:i/>
          <w:sz w:val="24"/>
          <w:szCs w:val="24"/>
        </w:rPr>
      </w:pPr>
      <w:proofErr w:type="spellStart"/>
      <w:r w:rsidRPr="00303D0B">
        <w:rPr>
          <w:rFonts w:ascii="Times New Roman" w:hAnsi="Times New Roman" w:cs="Times New Roman"/>
          <w:sz w:val="24"/>
          <w:szCs w:val="24"/>
        </w:rPr>
        <w:t>Laikas</w:t>
      </w:r>
      <w:proofErr w:type="spellEnd"/>
      <w:r w:rsidRPr="00303D0B">
        <w:rPr>
          <w:rFonts w:ascii="Times New Roman" w:hAnsi="Times New Roman" w:cs="Times New Roman"/>
          <w:sz w:val="24"/>
          <w:szCs w:val="24"/>
        </w:rPr>
        <w:t xml:space="preserve">: </w:t>
      </w:r>
      <w:r w:rsidRPr="00303D0B">
        <w:rPr>
          <w:rFonts w:ascii="Times New Roman" w:hAnsi="Times New Roman" w:cs="Times New Roman"/>
          <w:i/>
          <w:sz w:val="24"/>
          <w:szCs w:val="24"/>
        </w:rPr>
        <w:t>Junior 1 val</w:t>
      </w:r>
      <w:r w:rsidR="00B222CC">
        <w:rPr>
          <w:rFonts w:ascii="Times New Roman" w:hAnsi="Times New Roman" w:cs="Times New Roman"/>
          <w:i/>
          <w:sz w:val="24"/>
          <w:szCs w:val="24"/>
        </w:rPr>
        <w:t>. 30 min.</w:t>
      </w:r>
      <w:r w:rsidRPr="00303D0B">
        <w:rPr>
          <w:rFonts w:ascii="Times New Roman" w:hAnsi="Times New Roman" w:cs="Times New Roman"/>
          <w:i/>
          <w:sz w:val="24"/>
          <w:szCs w:val="24"/>
        </w:rPr>
        <w:t xml:space="preserve">; Master </w:t>
      </w:r>
      <w:r w:rsidR="001F717F" w:rsidRPr="00303D0B">
        <w:rPr>
          <w:rFonts w:ascii="Times New Roman" w:hAnsi="Times New Roman" w:cs="Times New Roman"/>
          <w:i/>
          <w:sz w:val="24"/>
          <w:szCs w:val="24"/>
        </w:rPr>
        <w:t xml:space="preserve">1 val. </w:t>
      </w:r>
      <w:r w:rsidR="00B222CC">
        <w:rPr>
          <w:rFonts w:ascii="Times New Roman" w:hAnsi="Times New Roman" w:cs="Times New Roman"/>
          <w:i/>
          <w:sz w:val="24"/>
          <w:szCs w:val="24"/>
        </w:rPr>
        <w:t>2</w:t>
      </w:r>
      <w:r w:rsidR="001F717F" w:rsidRPr="00303D0B">
        <w:rPr>
          <w:rFonts w:ascii="Times New Roman" w:hAnsi="Times New Roman" w:cs="Times New Roman"/>
          <w:i/>
          <w:sz w:val="24"/>
          <w:szCs w:val="24"/>
        </w:rPr>
        <w:t xml:space="preserve">0 min </w:t>
      </w:r>
      <w:r w:rsidRPr="00303D0B">
        <w:rPr>
          <w:rFonts w:ascii="Times New Roman" w:hAnsi="Times New Roman" w:cs="Times New Roman"/>
          <w:i/>
          <w:sz w:val="24"/>
          <w:szCs w:val="24"/>
        </w:rPr>
        <w:t xml:space="preserve">/ Expert </w:t>
      </w:r>
      <w:r w:rsidR="001F717F" w:rsidRPr="00303D0B">
        <w:rPr>
          <w:rFonts w:ascii="Times New Roman" w:hAnsi="Times New Roman" w:cs="Times New Roman"/>
          <w:i/>
          <w:sz w:val="24"/>
          <w:szCs w:val="24"/>
        </w:rPr>
        <w:t>1</w:t>
      </w:r>
      <w:r w:rsidRPr="00303D0B">
        <w:rPr>
          <w:rFonts w:ascii="Times New Roman" w:hAnsi="Times New Roman" w:cs="Times New Roman"/>
          <w:i/>
          <w:sz w:val="24"/>
          <w:szCs w:val="24"/>
        </w:rPr>
        <w:t xml:space="preserve"> val.</w:t>
      </w:r>
      <w:r w:rsidR="00B222CC">
        <w:rPr>
          <w:rFonts w:ascii="Times New Roman" w:hAnsi="Times New Roman" w:cs="Times New Roman"/>
          <w:i/>
          <w:sz w:val="24"/>
          <w:szCs w:val="24"/>
        </w:rPr>
        <w:t xml:space="preserve"> 10 min.</w:t>
      </w:r>
    </w:p>
    <w:p w14:paraId="7F24844E" w14:textId="77777777" w:rsidR="00F53DA9" w:rsidRPr="00303D0B" w:rsidRDefault="00F53DA9" w:rsidP="00F53DA9">
      <w:pPr>
        <w:spacing w:line="227" w:lineRule="exact"/>
        <w:ind w:left="119"/>
        <w:rPr>
          <w:rFonts w:ascii="Times New Roman" w:hAnsi="Times New Roman" w:cs="Times New Roman"/>
          <w:sz w:val="24"/>
          <w:szCs w:val="24"/>
        </w:rPr>
      </w:pPr>
      <w:proofErr w:type="spellStart"/>
      <w:r w:rsidRPr="00303D0B">
        <w:rPr>
          <w:rFonts w:ascii="Times New Roman" w:hAnsi="Times New Roman" w:cs="Times New Roman"/>
          <w:sz w:val="24"/>
          <w:szCs w:val="24"/>
        </w:rPr>
        <w:t>Gyvas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modelis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mergina</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nuo</w:t>
      </w:r>
      <w:proofErr w:type="spellEnd"/>
      <w:r w:rsidRPr="00303D0B">
        <w:rPr>
          <w:rFonts w:ascii="Times New Roman" w:hAnsi="Times New Roman" w:cs="Times New Roman"/>
          <w:sz w:val="24"/>
          <w:szCs w:val="24"/>
        </w:rPr>
        <w:t xml:space="preserve"> 16 </w:t>
      </w:r>
      <w:proofErr w:type="spellStart"/>
      <w:r w:rsidRPr="00303D0B">
        <w:rPr>
          <w:rFonts w:ascii="Times New Roman" w:hAnsi="Times New Roman" w:cs="Times New Roman"/>
          <w:sz w:val="24"/>
          <w:szCs w:val="24"/>
        </w:rPr>
        <w:t>metų</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amžiaus</w:t>
      </w:r>
      <w:proofErr w:type="spellEnd"/>
      <w:r w:rsidRPr="00303D0B">
        <w:rPr>
          <w:rFonts w:ascii="Times New Roman" w:hAnsi="Times New Roman" w:cs="Times New Roman"/>
          <w:sz w:val="24"/>
          <w:szCs w:val="24"/>
        </w:rPr>
        <w:t>)</w:t>
      </w:r>
    </w:p>
    <w:p w14:paraId="36F49FF8" w14:textId="77777777" w:rsidR="008F23C8" w:rsidRPr="00303D0B" w:rsidRDefault="008F23C8" w:rsidP="008F23C8">
      <w:pPr>
        <w:pStyle w:val="BodyText"/>
        <w:spacing w:before="1"/>
        <w:rPr>
          <w:i/>
          <w:sz w:val="20"/>
        </w:rPr>
      </w:pPr>
    </w:p>
    <w:tbl>
      <w:tblPr>
        <w:tblW w:w="958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6379"/>
        <w:gridCol w:w="992"/>
      </w:tblGrid>
      <w:tr w:rsidR="008F23C8" w:rsidRPr="00303D0B" w14:paraId="24C77843" w14:textId="77777777" w:rsidTr="00BA606F">
        <w:trPr>
          <w:trHeight w:val="211"/>
        </w:trPr>
        <w:tc>
          <w:tcPr>
            <w:tcW w:w="2215" w:type="dxa"/>
          </w:tcPr>
          <w:p w14:paraId="61A9BBD7" w14:textId="77777777" w:rsidR="008F23C8" w:rsidRPr="00303D0B" w:rsidRDefault="008F23C8" w:rsidP="004B16E2">
            <w:pPr>
              <w:pStyle w:val="TableParagraph"/>
              <w:ind w:left="110" w:right="98"/>
              <w:jc w:val="center"/>
              <w:rPr>
                <w:b/>
                <w:sz w:val="20"/>
                <w:szCs w:val="20"/>
              </w:rPr>
            </w:pPr>
            <w:r w:rsidRPr="00303D0B">
              <w:rPr>
                <w:b/>
                <w:sz w:val="20"/>
                <w:szCs w:val="20"/>
              </w:rPr>
              <w:t>KRITERIJAI</w:t>
            </w:r>
          </w:p>
        </w:tc>
        <w:tc>
          <w:tcPr>
            <w:tcW w:w="6379" w:type="dxa"/>
          </w:tcPr>
          <w:p w14:paraId="479823A3" w14:textId="77777777" w:rsidR="008F23C8" w:rsidRPr="00303D0B" w:rsidRDefault="004B16E2" w:rsidP="004B16E2">
            <w:pPr>
              <w:pStyle w:val="TableParagraph"/>
              <w:ind w:left="619"/>
              <w:jc w:val="center"/>
              <w:rPr>
                <w:b/>
                <w:sz w:val="20"/>
                <w:szCs w:val="20"/>
              </w:rPr>
            </w:pPr>
            <w:r w:rsidRPr="00303D0B">
              <w:rPr>
                <w:b/>
                <w:sz w:val="20"/>
                <w:szCs w:val="20"/>
              </w:rPr>
              <w:t>REI</w:t>
            </w:r>
            <w:r w:rsidR="008F23C8" w:rsidRPr="00303D0B">
              <w:rPr>
                <w:b/>
                <w:sz w:val="20"/>
                <w:szCs w:val="20"/>
              </w:rPr>
              <w:t>KALAVIMAI</w:t>
            </w:r>
          </w:p>
        </w:tc>
        <w:tc>
          <w:tcPr>
            <w:tcW w:w="992" w:type="dxa"/>
          </w:tcPr>
          <w:p w14:paraId="329BF9B6" w14:textId="77777777" w:rsidR="008F23C8" w:rsidRPr="00303D0B" w:rsidRDefault="008F23C8" w:rsidP="004B16E2">
            <w:pPr>
              <w:pStyle w:val="TableParagraph"/>
              <w:ind w:left="110" w:right="97"/>
              <w:jc w:val="center"/>
              <w:rPr>
                <w:b/>
                <w:sz w:val="20"/>
                <w:szCs w:val="20"/>
              </w:rPr>
            </w:pPr>
            <w:r w:rsidRPr="00303D0B">
              <w:rPr>
                <w:b/>
                <w:sz w:val="20"/>
                <w:szCs w:val="20"/>
              </w:rPr>
              <w:t>BALAI</w:t>
            </w:r>
          </w:p>
        </w:tc>
      </w:tr>
      <w:tr w:rsidR="008F23C8" w:rsidRPr="00303D0B" w14:paraId="71D9E120" w14:textId="77777777" w:rsidTr="00BA606F">
        <w:trPr>
          <w:trHeight w:val="912"/>
        </w:trPr>
        <w:tc>
          <w:tcPr>
            <w:tcW w:w="2215" w:type="dxa"/>
          </w:tcPr>
          <w:p w14:paraId="135D5E36" w14:textId="77777777" w:rsidR="008F23C8" w:rsidRPr="00303D0B" w:rsidRDefault="008F23C8" w:rsidP="004B16E2">
            <w:pPr>
              <w:pStyle w:val="TableParagraph"/>
              <w:rPr>
                <w:i/>
                <w:sz w:val="20"/>
                <w:szCs w:val="20"/>
              </w:rPr>
            </w:pPr>
          </w:p>
          <w:p w14:paraId="7FF3F61C" w14:textId="77777777" w:rsidR="008F23C8" w:rsidRPr="00303D0B" w:rsidRDefault="008F23C8" w:rsidP="004B16E2">
            <w:pPr>
              <w:pStyle w:val="TableParagraph"/>
              <w:rPr>
                <w:i/>
                <w:sz w:val="20"/>
                <w:szCs w:val="20"/>
              </w:rPr>
            </w:pPr>
          </w:p>
          <w:p w14:paraId="4D358EBA" w14:textId="77777777" w:rsidR="008F23C8" w:rsidRPr="00303D0B" w:rsidRDefault="008F23C8" w:rsidP="004B16E2">
            <w:pPr>
              <w:pStyle w:val="TableParagraph"/>
              <w:jc w:val="center"/>
              <w:rPr>
                <w:sz w:val="20"/>
                <w:szCs w:val="20"/>
              </w:rPr>
            </w:pPr>
            <w:r w:rsidRPr="00303D0B">
              <w:rPr>
                <w:sz w:val="20"/>
                <w:szCs w:val="20"/>
              </w:rPr>
              <w:t>Bendra modelio išvaizda</w:t>
            </w:r>
          </w:p>
        </w:tc>
        <w:tc>
          <w:tcPr>
            <w:tcW w:w="6379" w:type="dxa"/>
          </w:tcPr>
          <w:p w14:paraId="1AB14778" w14:textId="77777777" w:rsidR="008F23C8" w:rsidRPr="00303D0B" w:rsidRDefault="008F23C8" w:rsidP="004B16E2">
            <w:pPr>
              <w:pStyle w:val="TableParagraph"/>
              <w:rPr>
                <w:sz w:val="20"/>
                <w:szCs w:val="20"/>
              </w:rPr>
            </w:pPr>
            <w:r w:rsidRPr="00303D0B">
              <w:rPr>
                <w:sz w:val="20"/>
                <w:szCs w:val="20"/>
              </w:rPr>
              <w:t>Tai bendras teisėjui įspūdis apie atliktą darbą.</w:t>
            </w:r>
          </w:p>
          <w:p w14:paraId="1E0F8E87" w14:textId="77777777" w:rsidR="008F23C8" w:rsidRPr="00303D0B" w:rsidRDefault="008F23C8" w:rsidP="004B16E2">
            <w:pPr>
              <w:pStyle w:val="TableParagraph"/>
              <w:rPr>
                <w:sz w:val="20"/>
                <w:szCs w:val="20"/>
              </w:rPr>
            </w:pPr>
            <w:r w:rsidRPr="00303D0B">
              <w:rPr>
                <w:sz w:val="20"/>
                <w:szCs w:val="20"/>
              </w:rPr>
              <w:t>Galimas vertinimas</w:t>
            </w:r>
          </w:p>
          <w:p w14:paraId="55DB92E7" w14:textId="77777777" w:rsidR="008F23C8" w:rsidRPr="00303D0B" w:rsidRDefault="008F23C8" w:rsidP="004B16E2">
            <w:pPr>
              <w:pStyle w:val="TableParagraph"/>
              <w:rPr>
                <w:sz w:val="20"/>
                <w:szCs w:val="20"/>
              </w:rPr>
            </w:pPr>
            <w:r w:rsidRPr="00303D0B">
              <w:rPr>
                <w:sz w:val="20"/>
                <w:szCs w:val="20"/>
              </w:rPr>
              <w:t>stovint modeliui arba sėdint. Dėmesys kreipiamas vienu metu į visus kriterijus: tinkamą blakstienų linkį, abiejų akių simetriją.</w:t>
            </w:r>
          </w:p>
        </w:tc>
        <w:tc>
          <w:tcPr>
            <w:tcW w:w="992" w:type="dxa"/>
          </w:tcPr>
          <w:p w14:paraId="639F9B28" w14:textId="77777777" w:rsidR="008F23C8" w:rsidRPr="00303D0B" w:rsidRDefault="008F23C8" w:rsidP="004B16E2">
            <w:pPr>
              <w:pStyle w:val="TableParagraph"/>
              <w:rPr>
                <w:i/>
                <w:sz w:val="20"/>
                <w:szCs w:val="20"/>
              </w:rPr>
            </w:pPr>
          </w:p>
          <w:p w14:paraId="7D10354E"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3E7E46A5" w14:textId="77777777" w:rsidTr="00BA606F">
        <w:trPr>
          <w:trHeight w:val="1164"/>
        </w:trPr>
        <w:tc>
          <w:tcPr>
            <w:tcW w:w="2215" w:type="dxa"/>
          </w:tcPr>
          <w:p w14:paraId="4E9E8920" w14:textId="77777777" w:rsidR="008F23C8" w:rsidRPr="00303D0B" w:rsidRDefault="008F23C8" w:rsidP="004B16E2">
            <w:pPr>
              <w:pStyle w:val="TableParagraph"/>
              <w:rPr>
                <w:i/>
                <w:sz w:val="20"/>
                <w:szCs w:val="20"/>
              </w:rPr>
            </w:pPr>
          </w:p>
          <w:p w14:paraId="32FF7E3F" w14:textId="77777777" w:rsidR="008F23C8" w:rsidRPr="00303D0B" w:rsidRDefault="008F23C8" w:rsidP="004B16E2">
            <w:pPr>
              <w:pStyle w:val="TableParagraph"/>
              <w:jc w:val="center"/>
              <w:rPr>
                <w:sz w:val="20"/>
                <w:szCs w:val="20"/>
              </w:rPr>
            </w:pPr>
            <w:r w:rsidRPr="00303D0B">
              <w:rPr>
                <w:sz w:val="20"/>
                <w:szCs w:val="20"/>
              </w:rPr>
              <w:t>Natūralių blakstienų modeliavimas</w:t>
            </w:r>
          </w:p>
        </w:tc>
        <w:tc>
          <w:tcPr>
            <w:tcW w:w="6379" w:type="dxa"/>
          </w:tcPr>
          <w:p w14:paraId="0E9B06C3" w14:textId="77777777" w:rsidR="008F23C8" w:rsidRPr="00303D0B" w:rsidRDefault="008F23C8" w:rsidP="004B16E2">
            <w:pPr>
              <w:pStyle w:val="TableParagraph"/>
              <w:rPr>
                <w:sz w:val="20"/>
                <w:szCs w:val="20"/>
              </w:rPr>
            </w:pPr>
            <w:r w:rsidRPr="00303D0B">
              <w:rPr>
                <w:sz w:val="20"/>
                <w:szCs w:val="20"/>
              </w:rPr>
              <w:t>Natūralių blakstienų linkis turi būti parinktas taip, kad nesiremtų į viršutinį akies voką. Galimi silikoninio gaubtelio dydžiai S, M, M1, M2, L, XL.</w:t>
            </w:r>
          </w:p>
          <w:p w14:paraId="6C5F3271" w14:textId="32BAB86C" w:rsidR="008F23C8" w:rsidRPr="00303D0B" w:rsidRDefault="008F23C8" w:rsidP="004B16E2">
            <w:pPr>
              <w:pStyle w:val="TableParagraph"/>
              <w:rPr>
                <w:sz w:val="20"/>
                <w:szCs w:val="20"/>
              </w:rPr>
            </w:pPr>
            <w:r w:rsidRPr="00303D0B">
              <w:rPr>
                <w:sz w:val="20"/>
                <w:szCs w:val="20"/>
              </w:rPr>
              <w:t>Pasirenkamas pagal natūralių blakstienų ilgį. Vaizdas turi būti vienodas abiejų akių.</w:t>
            </w:r>
            <w:r w:rsidR="00873107">
              <w:rPr>
                <w:sz w:val="20"/>
                <w:szCs w:val="20"/>
              </w:rPr>
              <w:t xml:space="preserve"> </w:t>
            </w:r>
            <w:r w:rsidRPr="00303D0B">
              <w:rPr>
                <w:sz w:val="20"/>
                <w:szCs w:val="20"/>
              </w:rPr>
              <w:t>Suktuko forma turi būti parinkta pagal modelio akies ypatumus: gilios akys, užkritęs vokas, nuleisti akies išoriniai kampai.</w:t>
            </w:r>
          </w:p>
        </w:tc>
        <w:tc>
          <w:tcPr>
            <w:tcW w:w="992" w:type="dxa"/>
          </w:tcPr>
          <w:p w14:paraId="1B1EFD75" w14:textId="77777777" w:rsidR="008F23C8" w:rsidRPr="00303D0B" w:rsidRDefault="008F23C8" w:rsidP="004B16E2">
            <w:pPr>
              <w:pStyle w:val="TableParagraph"/>
              <w:rPr>
                <w:i/>
                <w:sz w:val="20"/>
                <w:szCs w:val="20"/>
              </w:rPr>
            </w:pPr>
          </w:p>
          <w:p w14:paraId="0EEE3445" w14:textId="77777777" w:rsidR="008F23C8" w:rsidRPr="00303D0B" w:rsidRDefault="008F23C8" w:rsidP="004B16E2">
            <w:pPr>
              <w:pStyle w:val="TableParagraph"/>
              <w:rPr>
                <w:i/>
                <w:sz w:val="20"/>
                <w:szCs w:val="20"/>
              </w:rPr>
            </w:pPr>
          </w:p>
          <w:p w14:paraId="6357E879"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6B4DED09" w14:textId="77777777" w:rsidTr="00BA606F">
        <w:trPr>
          <w:trHeight w:val="780"/>
        </w:trPr>
        <w:tc>
          <w:tcPr>
            <w:tcW w:w="2215" w:type="dxa"/>
          </w:tcPr>
          <w:p w14:paraId="0D68F5DF" w14:textId="77777777" w:rsidR="008F23C8" w:rsidRPr="00303D0B" w:rsidRDefault="008F23C8" w:rsidP="004B16E2">
            <w:pPr>
              <w:pStyle w:val="TableParagraph"/>
              <w:rPr>
                <w:i/>
                <w:sz w:val="20"/>
                <w:szCs w:val="20"/>
              </w:rPr>
            </w:pPr>
          </w:p>
          <w:p w14:paraId="0EAD1BE5" w14:textId="77777777" w:rsidR="008F23C8" w:rsidRPr="00303D0B" w:rsidRDefault="008F23C8" w:rsidP="004B16E2">
            <w:pPr>
              <w:pStyle w:val="TableParagraph"/>
              <w:jc w:val="center"/>
              <w:rPr>
                <w:sz w:val="20"/>
                <w:szCs w:val="20"/>
              </w:rPr>
            </w:pPr>
            <w:r w:rsidRPr="00303D0B">
              <w:rPr>
                <w:sz w:val="20"/>
                <w:szCs w:val="20"/>
              </w:rPr>
              <w:t>Natūralių blakstienų pakėlimas nuo šaknies</w:t>
            </w:r>
          </w:p>
        </w:tc>
        <w:tc>
          <w:tcPr>
            <w:tcW w:w="6379" w:type="dxa"/>
          </w:tcPr>
          <w:p w14:paraId="2213D64B" w14:textId="77777777" w:rsidR="008F23C8" w:rsidRPr="00303D0B" w:rsidRDefault="008F23C8" w:rsidP="004B16E2">
            <w:pPr>
              <w:pStyle w:val="TableParagraph"/>
              <w:rPr>
                <w:sz w:val="20"/>
                <w:szCs w:val="20"/>
              </w:rPr>
            </w:pPr>
            <w:r w:rsidRPr="00303D0B">
              <w:rPr>
                <w:sz w:val="20"/>
                <w:szCs w:val="20"/>
              </w:rPr>
              <w:t>Turi būti visų blakstienų sluoksnių vienodas. Pasirenkama priemonių tepimo technika pagal modelio akių formą. Blakstiena šaknų zon</w:t>
            </w:r>
            <w:r w:rsidR="004B16E2" w:rsidRPr="00303D0B">
              <w:rPr>
                <w:sz w:val="20"/>
                <w:szCs w:val="20"/>
              </w:rPr>
              <w:t>oje</w:t>
            </w:r>
            <w:r w:rsidRPr="00303D0B">
              <w:rPr>
                <w:sz w:val="20"/>
                <w:szCs w:val="20"/>
              </w:rPr>
              <w:t xml:space="preserve"> neturi būti užlaužta</w:t>
            </w:r>
          </w:p>
        </w:tc>
        <w:tc>
          <w:tcPr>
            <w:tcW w:w="992" w:type="dxa"/>
          </w:tcPr>
          <w:p w14:paraId="6E10B444" w14:textId="77777777" w:rsidR="008F23C8" w:rsidRPr="00303D0B" w:rsidRDefault="008F23C8" w:rsidP="004B16E2">
            <w:pPr>
              <w:pStyle w:val="TableParagraph"/>
              <w:rPr>
                <w:i/>
                <w:sz w:val="20"/>
                <w:szCs w:val="20"/>
              </w:rPr>
            </w:pPr>
          </w:p>
          <w:p w14:paraId="11E07750"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3DDA364C" w14:textId="77777777" w:rsidTr="00BA606F">
        <w:trPr>
          <w:trHeight w:val="552"/>
        </w:trPr>
        <w:tc>
          <w:tcPr>
            <w:tcW w:w="2215" w:type="dxa"/>
          </w:tcPr>
          <w:p w14:paraId="278B5C38" w14:textId="77777777" w:rsidR="008F23C8" w:rsidRPr="00303D0B" w:rsidRDefault="008F23C8" w:rsidP="004B16E2">
            <w:pPr>
              <w:pStyle w:val="TableParagraph"/>
              <w:jc w:val="center"/>
              <w:rPr>
                <w:sz w:val="20"/>
                <w:szCs w:val="20"/>
              </w:rPr>
            </w:pPr>
            <w:r w:rsidRPr="00303D0B">
              <w:rPr>
                <w:sz w:val="20"/>
                <w:szCs w:val="20"/>
              </w:rPr>
              <w:t>Blakstienų l</w:t>
            </w:r>
            <w:r w:rsidR="004B16E2" w:rsidRPr="00303D0B">
              <w:rPr>
                <w:sz w:val="20"/>
                <w:szCs w:val="20"/>
              </w:rPr>
              <w:t>inkis vienoje plokštumoje</w:t>
            </w:r>
          </w:p>
        </w:tc>
        <w:tc>
          <w:tcPr>
            <w:tcW w:w="6379" w:type="dxa"/>
          </w:tcPr>
          <w:p w14:paraId="285DA431" w14:textId="4041C487" w:rsidR="008F23C8" w:rsidRPr="00303D0B" w:rsidRDefault="008F23C8" w:rsidP="004B16E2">
            <w:pPr>
              <w:pStyle w:val="TableParagraph"/>
              <w:rPr>
                <w:sz w:val="20"/>
                <w:szCs w:val="20"/>
              </w:rPr>
            </w:pPr>
            <w:r w:rsidRPr="00303D0B">
              <w:rPr>
                <w:sz w:val="20"/>
                <w:szCs w:val="20"/>
              </w:rPr>
              <w:t>Natūralių blakstienų visi sluoksniai turi būti vienoje linijoje, blakstienų išdėstymas tolygus.</w:t>
            </w:r>
            <w:r w:rsidR="00873107">
              <w:rPr>
                <w:sz w:val="20"/>
                <w:szCs w:val="20"/>
              </w:rPr>
              <w:t xml:space="preserve"> </w:t>
            </w:r>
            <w:r w:rsidRPr="00303D0B">
              <w:rPr>
                <w:sz w:val="20"/>
                <w:szCs w:val="20"/>
              </w:rPr>
              <w:t>Galiukai neužlaužti.</w:t>
            </w:r>
          </w:p>
        </w:tc>
        <w:tc>
          <w:tcPr>
            <w:tcW w:w="992" w:type="dxa"/>
          </w:tcPr>
          <w:p w14:paraId="2B70A918" w14:textId="77777777" w:rsidR="004B16E2" w:rsidRPr="00303D0B" w:rsidRDefault="004B16E2" w:rsidP="004B16E2">
            <w:pPr>
              <w:pStyle w:val="TableParagraph"/>
              <w:jc w:val="center"/>
              <w:rPr>
                <w:sz w:val="20"/>
                <w:szCs w:val="20"/>
              </w:rPr>
            </w:pPr>
          </w:p>
          <w:p w14:paraId="1C13C787"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73668592" w14:textId="77777777" w:rsidTr="00BA606F">
        <w:trPr>
          <w:trHeight w:val="680"/>
        </w:trPr>
        <w:tc>
          <w:tcPr>
            <w:tcW w:w="2215" w:type="dxa"/>
          </w:tcPr>
          <w:p w14:paraId="7761DA8C" w14:textId="77777777" w:rsidR="008F23C8" w:rsidRPr="00303D0B" w:rsidRDefault="008F23C8" w:rsidP="004B16E2">
            <w:pPr>
              <w:pStyle w:val="TableParagraph"/>
              <w:jc w:val="center"/>
              <w:rPr>
                <w:sz w:val="20"/>
                <w:szCs w:val="20"/>
              </w:rPr>
            </w:pPr>
            <w:r w:rsidRPr="00303D0B">
              <w:rPr>
                <w:sz w:val="20"/>
                <w:szCs w:val="20"/>
              </w:rPr>
              <w:t>Tinkamos natūralių blakstienų kryptys</w:t>
            </w:r>
          </w:p>
        </w:tc>
        <w:tc>
          <w:tcPr>
            <w:tcW w:w="6379" w:type="dxa"/>
          </w:tcPr>
          <w:p w14:paraId="000A1E01" w14:textId="77777777" w:rsidR="008F23C8" w:rsidRPr="00303D0B" w:rsidRDefault="008F23C8" w:rsidP="004B16E2">
            <w:pPr>
              <w:pStyle w:val="TableParagraph"/>
              <w:rPr>
                <w:sz w:val="20"/>
                <w:szCs w:val="20"/>
              </w:rPr>
            </w:pPr>
            <w:r w:rsidRPr="00303D0B">
              <w:rPr>
                <w:sz w:val="20"/>
                <w:szCs w:val="20"/>
              </w:rPr>
              <w:t>Natūralios blakstienos turi būti sulaminuotos tinkama kryptimi, be susikryžiavimų, matomų tarpų. Blakstiena per visą ilgį neturi būti užlaužta.</w:t>
            </w:r>
          </w:p>
        </w:tc>
        <w:tc>
          <w:tcPr>
            <w:tcW w:w="992" w:type="dxa"/>
          </w:tcPr>
          <w:p w14:paraId="1F2DCAA2" w14:textId="77777777" w:rsidR="008F23C8" w:rsidRPr="00303D0B" w:rsidRDefault="008F23C8" w:rsidP="004B16E2">
            <w:pPr>
              <w:pStyle w:val="TableParagraph"/>
              <w:rPr>
                <w:i/>
                <w:sz w:val="20"/>
                <w:szCs w:val="20"/>
              </w:rPr>
            </w:pPr>
          </w:p>
          <w:p w14:paraId="3AC35A28"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20B06061" w14:textId="77777777" w:rsidTr="00BA606F">
        <w:trPr>
          <w:trHeight w:val="704"/>
        </w:trPr>
        <w:tc>
          <w:tcPr>
            <w:tcW w:w="2215" w:type="dxa"/>
          </w:tcPr>
          <w:p w14:paraId="3F1F3876" w14:textId="77777777" w:rsidR="008F23C8" w:rsidRPr="00303D0B" w:rsidRDefault="008F23C8" w:rsidP="004B16E2">
            <w:pPr>
              <w:pStyle w:val="TableParagraph"/>
              <w:jc w:val="center"/>
              <w:rPr>
                <w:sz w:val="20"/>
                <w:szCs w:val="20"/>
              </w:rPr>
            </w:pPr>
            <w:r w:rsidRPr="00303D0B">
              <w:rPr>
                <w:sz w:val="20"/>
                <w:szCs w:val="20"/>
              </w:rPr>
              <w:t>Natūralių blakstienų dažymas</w:t>
            </w:r>
          </w:p>
        </w:tc>
        <w:tc>
          <w:tcPr>
            <w:tcW w:w="6379" w:type="dxa"/>
          </w:tcPr>
          <w:p w14:paraId="2BC5DB9D" w14:textId="77777777" w:rsidR="008F23C8" w:rsidRPr="00303D0B" w:rsidRDefault="008F23C8" w:rsidP="004B16E2">
            <w:pPr>
              <w:pStyle w:val="TableParagraph"/>
              <w:rPr>
                <w:sz w:val="20"/>
                <w:szCs w:val="20"/>
              </w:rPr>
            </w:pPr>
            <w:r w:rsidRPr="00303D0B">
              <w:rPr>
                <w:sz w:val="20"/>
                <w:szCs w:val="20"/>
              </w:rPr>
              <w:t>Natūralios blakstienos dažomos juodai mėlynais, juodais, rudais, pilkais dažais, priklausomai modelio odos, plaukų tipo.</w:t>
            </w:r>
          </w:p>
          <w:p w14:paraId="6086DA38" w14:textId="77777777" w:rsidR="008F23C8" w:rsidRPr="00303D0B" w:rsidRDefault="008F23C8" w:rsidP="004B16E2">
            <w:pPr>
              <w:pStyle w:val="TableParagraph"/>
              <w:rPr>
                <w:sz w:val="20"/>
                <w:szCs w:val="20"/>
              </w:rPr>
            </w:pPr>
            <w:r w:rsidRPr="00303D0B">
              <w:rPr>
                <w:sz w:val="20"/>
                <w:szCs w:val="20"/>
              </w:rPr>
              <w:t>Privalo būtų tolygus dažų paskirstymas.</w:t>
            </w:r>
          </w:p>
        </w:tc>
        <w:tc>
          <w:tcPr>
            <w:tcW w:w="992" w:type="dxa"/>
          </w:tcPr>
          <w:p w14:paraId="306E7B6C" w14:textId="77777777" w:rsidR="008F23C8" w:rsidRPr="00303D0B" w:rsidRDefault="008F23C8" w:rsidP="004B16E2">
            <w:pPr>
              <w:pStyle w:val="TableParagraph"/>
              <w:rPr>
                <w:i/>
                <w:sz w:val="20"/>
                <w:szCs w:val="20"/>
              </w:rPr>
            </w:pPr>
          </w:p>
          <w:p w14:paraId="1981B95A"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6A690094" w14:textId="77777777" w:rsidTr="00BA606F">
        <w:trPr>
          <w:trHeight w:val="1177"/>
        </w:trPr>
        <w:tc>
          <w:tcPr>
            <w:tcW w:w="2215" w:type="dxa"/>
          </w:tcPr>
          <w:p w14:paraId="296E22EF" w14:textId="77777777" w:rsidR="008F23C8" w:rsidRPr="00303D0B" w:rsidRDefault="008F23C8" w:rsidP="004B16E2">
            <w:pPr>
              <w:pStyle w:val="TableParagraph"/>
              <w:jc w:val="center"/>
              <w:rPr>
                <w:sz w:val="20"/>
                <w:szCs w:val="20"/>
              </w:rPr>
            </w:pPr>
            <w:r w:rsidRPr="00303D0B">
              <w:rPr>
                <w:sz w:val="20"/>
                <w:szCs w:val="20"/>
              </w:rPr>
              <w:t>Blakstienų purumas, švara, dažų likučių tinkamas pašalinimas</w:t>
            </w:r>
          </w:p>
        </w:tc>
        <w:tc>
          <w:tcPr>
            <w:tcW w:w="6379" w:type="dxa"/>
          </w:tcPr>
          <w:p w14:paraId="013EFF6C" w14:textId="77777777" w:rsidR="008F23C8" w:rsidRPr="00303D0B" w:rsidRDefault="008F23C8" w:rsidP="004B16E2">
            <w:pPr>
              <w:pStyle w:val="TableParagraph"/>
              <w:rPr>
                <w:sz w:val="20"/>
                <w:szCs w:val="20"/>
              </w:rPr>
            </w:pPr>
            <w:r w:rsidRPr="00303D0B">
              <w:rPr>
                <w:sz w:val="20"/>
                <w:szCs w:val="20"/>
              </w:rPr>
              <w:t>Modelis, po natūralių blakstienų laminavimo procedūros turi teisėjams pasirodyti puriomis, švariomis blakstienomis, be dažų likučių pertekliaus, dažų spalvos negali likti ir ant voko odos.</w:t>
            </w:r>
          </w:p>
          <w:p w14:paraId="68D9887B" w14:textId="77777777" w:rsidR="008F23C8" w:rsidRPr="00303D0B" w:rsidRDefault="008F23C8" w:rsidP="004B16E2">
            <w:pPr>
              <w:pStyle w:val="TableParagraph"/>
              <w:jc w:val="both"/>
              <w:rPr>
                <w:sz w:val="20"/>
                <w:szCs w:val="20"/>
              </w:rPr>
            </w:pPr>
            <w:r w:rsidRPr="00303D0B">
              <w:rPr>
                <w:sz w:val="20"/>
                <w:szCs w:val="20"/>
              </w:rPr>
              <w:t>Pabaigoje tepamas</w:t>
            </w:r>
            <w:r w:rsidRPr="00303D0B">
              <w:rPr>
                <w:spacing w:val="-11"/>
                <w:sz w:val="20"/>
                <w:szCs w:val="20"/>
              </w:rPr>
              <w:t xml:space="preserve"> </w:t>
            </w:r>
            <w:r w:rsidRPr="00303D0B">
              <w:rPr>
                <w:sz w:val="20"/>
                <w:szCs w:val="20"/>
              </w:rPr>
              <w:t>koncentratas (3</w:t>
            </w:r>
            <w:r w:rsidR="004B16E2" w:rsidRPr="00303D0B">
              <w:rPr>
                <w:sz w:val="20"/>
                <w:szCs w:val="20"/>
              </w:rPr>
              <w:t xml:space="preserve"> Nr.</w:t>
            </w:r>
            <w:r w:rsidRPr="00303D0B">
              <w:rPr>
                <w:sz w:val="20"/>
                <w:szCs w:val="20"/>
              </w:rPr>
              <w:t xml:space="preserve"> ir pan.) neturi apsunkinti ir sulipinti</w:t>
            </w:r>
            <w:r w:rsidRPr="00303D0B">
              <w:rPr>
                <w:spacing w:val="-2"/>
                <w:sz w:val="20"/>
                <w:szCs w:val="20"/>
              </w:rPr>
              <w:t xml:space="preserve"> </w:t>
            </w:r>
            <w:r w:rsidRPr="00303D0B">
              <w:rPr>
                <w:sz w:val="20"/>
                <w:szCs w:val="20"/>
              </w:rPr>
              <w:t>blakstienų.</w:t>
            </w:r>
          </w:p>
        </w:tc>
        <w:tc>
          <w:tcPr>
            <w:tcW w:w="992" w:type="dxa"/>
          </w:tcPr>
          <w:p w14:paraId="7C55C400" w14:textId="77777777" w:rsidR="008F23C8" w:rsidRPr="00303D0B" w:rsidRDefault="008F23C8" w:rsidP="004B16E2">
            <w:pPr>
              <w:pStyle w:val="TableParagraph"/>
              <w:rPr>
                <w:i/>
                <w:sz w:val="20"/>
                <w:szCs w:val="20"/>
              </w:rPr>
            </w:pPr>
          </w:p>
          <w:p w14:paraId="014D4032" w14:textId="77777777" w:rsidR="008F23C8" w:rsidRPr="00303D0B" w:rsidRDefault="008F23C8" w:rsidP="004B16E2">
            <w:pPr>
              <w:pStyle w:val="TableParagraph"/>
              <w:rPr>
                <w:i/>
                <w:sz w:val="20"/>
                <w:szCs w:val="20"/>
              </w:rPr>
            </w:pPr>
          </w:p>
          <w:p w14:paraId="0BA46BF3" w14:textId="77777777" w:rsidR="008F23C8" w:rsidRPr="00303D0B" w:rsidRDefault="008F23C8" w:rsidP="004B16E2">
            <w:pPr>
              <w:pStyle w:val="TableParagraph"/>
              <w:rPr>
                <w:i/>
                <w:sz w:val="20"/>
                <w:szCs w:val="20"/>
              </w:rPr>
            </w:pPr>
          </w:p>
          <w:p w14:paraId="3DCDFC15" w14:textId="77777777" w:rsidR="008F23C8" w:rsidRPr="00303D0B" w:rsidRDefault="008F23C8" w:rsidP="004B16E2">
            <w:pPr>
              <w:pStyle w:val="TableParagraph"/>
              <w:rPr>
                <w:i/>
                <w:sz w:val="20"/>
                <w:szCs w:val="20"/>
              </w:rPr>
            </w:pPr>
          </w:p>
          <w:p w14:paraId="224C767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47794F87" w14:textId="77777777" w:rsidTr="00BA606F">
        <w:trPr>
          <w:trHeight w:val="556"/>
        </w:trPr>
        <w:tc>
          <w:tcPr>
            <w:tcW w:w="2215" w:type="dxa"/>
          </w:tcPr>
          <w:p w14:paraId="59480FB2" w14:textId="77777777" w:rsidR="008F23C8" w:rsidRPr="00303D0B" w:rsidRDefault="008F23C8" w:rsidP="004B16E2">
            <w:pPr>
              <w:pStyle w:val="TableParagraph"/>
              <w:jc w:val="center"/>
              <w:rPr>
                <w:sz w:val="20"/>
                <w:szCs w:val="20"/>
              </w:rPr>
            </w:pPr>
            <w:r w:rsidRPr="00303D0B">
              <w:rPr>
                <w:sz w:val="20"/>
                <w:szCs w:val="20"/>
              </w:rPr>
              <w:t>Abiejų akių simetrija</w:t>
            </w:r>
          </w:p>
        </w:tc>
        <w:tc>
          <w:tcPr>
            <w:tcW w:w="6379" w:type="dxa"/>
          </w:tcPr>
          <w:p w14:paraId="3C8F0904" w14:textId="77777777" w:rsidR="008F23C8" w:rsidRPr="00303D0B" w:rsidRDefault="008F23C8" w:rsidP="004B16E2">
            <w:pPr>
              <w:pStyle w:val="TableParagraph"/>
              <w:rPr>
                <w:sz w:val="20"/>
                <w:szCs w:val="20"/>
              </w:rPr>
            </w:pPr>
            <w:r w:rsidRPr="00303D0B">
              <w:rPr>
                <w:sz w:val="20"/>
                <w:szCs w:val="20"/>
              </w:rPr>
              <w:t>Natūralios blakstienos (abiejų akių) turi būti sulaminuotos vienodai.</w:t>
            </w:r>
          </w:p>
        </w:tc>
        <w:tc>
          <w:tcPr>
            <w:tcW w:w="992" w:type="dxa"/>
          </w:tcPr>
          <w:p w14:paraId="5659A0C3"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0BD926F2" w14:textId="77777777" w:rsidTr="00BA606F">
        <w:trPr>
          <w:trHeight w:val="579"/>
        </w:trPr>
        <w:tc>
          <w:tcPr>
            <w:tcW w:w="2215" w:type="dxa"/>
          </w:tcPr>
          <w:p w14:paraId="13ECBD18" w14:textId="77777777" w:rsidR="008F23C8" w:rsidRPr="00303D0B" w:rsidRDefault="008F23C8" w:rsidP="004B16E2">
            <w:pPr>
              <w:pStyle w:val="TableParagraph"/>
              <w:jc w:val="center"/>
              <w:rPr>
                <w:sz w:val="20"/>
                <w:szCs w:val="20"/>
              </w:rPr>
            </w:pPr>
            <w:r w:rsidRPr="00303D0B">
              <w:rPr>
                <w:sz w:val="20"/>
                <w:szCs w:val="20"/>
              </w:rPr>
              <w:t>Vidinių kampų tinkamas pakėlimas</w:t>
            </w:r>
          </w:p>
        </w:tc>
        <w:tc>
          <w:tcPr>
            <w:tcW w:w="6379" w:type="dxa"/>
          </w:tcPr>
          <w:p w14:paraId="7C1F0D65" w14:textId="77777777" w:rsidR="008F23C8" w:rsidRPr="00303D0B" w:rsidRDefault="008F23C8" w:rsidP="004B16E2">
            <w:pPr>
              <w:pStyle w:val="TableParagraph"/>
              <w:rPr>
                <w:sz w:val="20"/>
                <w:szCs w:val="20"/>
              </w:rPr>
            </w:pPr>
            <w:r w:rsidRPr="00303D0B">
              <w:rPr>
                <w:sz w:val="20"/>
                <w:szCs w:val="20"/>
              </w:rPr>
              <w:t>Tinkamas blakstienų pakėlimas abiejose akyse, simetrija, bendras vaizdas. Visos blakstienos turi būti sulaminuotos ir pakilusios nuo šaknies.</w:t>
            </w:r>
          </w:p>
        </w:tc>
        <w:tc>
          <w:tcPr>
            <w:tcW w:w="992" w:type="dxa"/>
          </w:tcPr>
          <w:p w14:paraId="4E51C710" w14:textId="77777777" w:rsidR="008F23C8" w:rsidRPr="00303D0B" w:rsidRDefault="008F23C8" w:rsidP="004B16E2">
            <w:pPr>
              <w:pStyle w:val="TableParagraph"/>
              <w:rPr>
                <w:i/>
                <w:sz w:val="20"/>
                <w:szCs w:val="20"/>
              </w:rPr>
            </w:pPr>
          </w:p>
          <w:p w14:paraId="324E95E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2111D9BA" w14:textId="77777777" w:rsidTr="00BA606F">
        <w:trPr>
          <w:trHeight w:val="517"/>
        </w:trPr>
        <w:tc>
          <w:tcPr>
            <w:tcW w:w="2215" w:type="dxa"/>
          </w:tcPr>
          <w:p w14:paraId="24B7C099" w14:textId="77777777" w:rsidR="008F23C8" w:rsidRPr="00303D0B" w:rsidRDefault="008F23C8" w:rsidP="00BA606F">
            <w:pPr>
              <w:pStyle w:val="TableParagraph"/>
              <w:jc w:val="center"/>
              <w:rPr>
                <w:sz w:val="20"/>
                <w:szCs w:val="20"/>
              </w:rPr>
            </w:pPr>
            <w:r w:rsidRPr="00303D0B">
              <w:rPr>
                <w:sz w:val="20"/>
                <w:szCs w:val="20"/>
              </w:rPr>
              <w:t>Išorinių kampų tinkamas pakėlimas</w:t>
            </w:r>
          </w:p>
        </w:tc>
        <w:tc>
          <w:tcPr>
            <w:tcW w:w="6379" w:type="dxa"/>
          </w:tcPr>
          <w:p w14:paraId="38646747" w14:textId="77777777" w:rsidR="008F23C8" w:rsidRPr="00303D0B" w:rsidRDefault="008F23C8" w:rsidP="004B16E2">
            <w:pPr>
              <w:pStyle w:val="TableParagraph"/>
              <w:rPr>
                <w:sz w:val="20"/>
                <w:szCs w:val="20"/>
              </w:rPr>
            </w:pPr>
            <w:r w:rsidRPr="00303D0B">
              <w:rPr>
                <w:sz w:val="20"/>
                <w:szCs w:val="20"/>
              </w:rPr>
              <w:t>Tinkamas blakstienų pakėlimas abiejose akyse, simetrija, bendras vaizdas. Visos blakstienos turi būti sulaminuotos ir pakilusios nuo šaknies.</w:t>
            </w:r>
          </w:p>
        </w:tc>
        <w:tc>
          <w:tcPr>
            <w:tcW w:w="992" w:type="dxa"/>
          </w:tcPr>
          <w:p w14:paraId="7EDAE362" w14:textId="77777777" w:rsidR="008F23C8" w:rsidRPr="00303D0B" w:rsidRDefault="008F23C8" w:rsidP="004B16E2">
            <w:pPr>
              <w:pStyle w:val="TableParagraph"/>
              <w:rPr>
                <w:i/>
                <w:sz w:val="20"/>
                <w:szCs w:val="20"/>
              </w:rPr>
            </w:pPr>
          </w:p>
          <w:p w14:paraId="2E52299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557E327F" w14:textId="77777777" w:rsidTr="00BA606F">
        <w:trPr>
          <w:trHeight w:val="1459"/>
        </w:trPr>
        <w:tc>
          <w:tcPr>
            <w:tcW w:w="2215" w:type="dxa"/>
          </w:tcPr>
          <w:p w14:paraId="44DA6892" w14:textId="77777777" w:rsidR="008F23C8" w:rsidRPr="00303D0B" w:rsidRDefault="008F23C8" w:rsidP="004B16E2">
            <w:pPr>
              <w:pStyle w:val="TableParagraph"/>
              <w:jc w:val="center"/>
              <w:rPr>
                <w:sz w:val="20"/>
                <w:szCs w:val="20"/>
              </w:rPr>
            </w:pPr>
            <w:r w:rsidRPr="00303D0B">
              <w:rPr>
                <w:sz w:val="20"/>
                <w:szCs w:val="20"/>
              </w:rPr>
              <w:t>Baudos taškai</w:t>
            </w:r>
          </w:p>
        </w:tc>
        <w:tc>
          <w:tcPr>
            <w:tcW w:w="6379" w:type="dxa"/>
          </w:tcPr>
          <w:p w14:paraId="09EA8521" w14:textId="77777777" w:rsidR="008F23C8" w:rsidRPr="00303D0B" w:rsidRDefault="008F23C8" w:rsidP="004B16E2">
            <w:pPr>
              <w:pStyle w:val="TableParagraph"/>
              <w:rPr>
                <w:sz w:val="20"/>
                <w:szCs w:val="20"/>
              </w:rPr>
            </w:pPr>
            <w:r w:rsidRPr="00303D0B">
              <w:rPr>
                <w:sz w:val="20"/>
                <w:szCs w:val="20"/>
              </w:rPr>
              <w:t>Akių paraudimas, ašarojimas. Akių paraudimas rodo, kad buvo dirbama netinkamai. Padeliai kurie dengė apatines blakstienas buvo priklijuoti per arti. Arba priemonės galėjo patekti į akį. (- 1 balas)</w:t>
            </w:r>
          </w:p>
          <w:p w14:paraId="0501FF89" w14:textId="77777777" w:rsidR="008F23C8" w:rsidRPr="00303D0B" w:rsidRDefault="008F23C8" w:rsidP="004B16E2">
            <w:pPr>
              <w:pStyle w:val="TableParagraph"/>
              <w:rPr>
                <w:sz w:val="20"/>
                <w:szCs w:val="20"/>
              </w:rPr>
            </w:pPr>
            <w:r w:rsidRPr="00303D0B">
              <w:rPr>
                <w:sz w:val="20"/>
                <w:szCs w:val="20"/>
              </w:rPr>
              <w:t>Kontaktiniai lęšiai pas modelį (-1 balas )</w:t>
            </w:r>
          </w:p>
          <w:p w14:paraId="38B4D541" w14:textId="77777777" w:rsidR="008F23C8" w:rsidRPr="00303D0B" w:rsidRDefault="008F23C8" w:rsidP="004B16E2">
            <w:pPr>
              <w:pStyle w:val="TableParagraph"/>
              <w:rPr>
                <w:sz w:val="20"/>
                <w:szCs w:val="20"/>
              </w:rPr>
            </w:pPr>
            <w:r w:rsidRPr="00303D0B">
              <w:rPr>
                <w:sz w:val="20"/>
                <w:szCs w:val="20"/>
              </w:rPr>
              <w:t>Netvarkingai palikta darbo vieta (-1 balas)</w:t>
            </w:r>
          </w:p>
          <w:p w14:paraId="0C65F815" w14:textId="77777777" w:rsidR="008F23C8" w:rsidRPr="00303D0B" w:rsidRDefault="008F23C8" w:rsidP="004B16E2">
            <w:pPr>
              <w:pStyle w:val="TableParagraph"/>
              <w:rPr>
                <w:sz w:val="20"/>
                <w:szCs w:val="20"/>
              </w:rPr>
            </w:pPr>
            <w:r w:rsidRPr="00303D0B">
              <w:rPr>
                <w:sz w:val="20"/>
                <w:szCs w:val="20"/>
              </w:rPr>
              <w:t>Nepaklusnumas sustoti (-1 balas) Vėlavimas (-1 balas)</w:t>
            </w:r>
          </w:p>
        </w:tc>
        <w:tc>
          <w:tcPr>
            <w:tcW w:w="992" w:type="dxa"/>
          </w:tcPr>
          <w:p w14:paraId="3EEAEC76" w14:textId="77777777" w:rsidR="008F23C8" w:rsidRPr="00303D0B" w:rsidRDefault="008F23C8" w:rsidP="004B16E2">
            <w:pPr>
              <w:pStyle w:val="TableParagraph"/>
              <w:jc w:val="center"/>
              <w:rPr>
                <w:sz w:val="20"/>
                <w:szCs w:val="20"/>
              </w:rPr>
            </w:pPr>
            <w:r w:rsidRPr="00303D0B">
              <w:rPr>
                <w:sz w:val="20"/>
                <w:szCs w:val="20"/>
              </w:rPr>
              <w:t>- 5 balai</w:t>
            </w:r>
          </w:p>
        </w:tc>
      </w:tr>
      <w:tr w:rsidR="008F23C8" w:rsidRPr="00303D0B" w14:paraId="5882CACD" w14:textId="77777777" w:rsidTr="00BA606F">
        <w:trPr>
          <w:trHeight w:val="275"/>
        </w:trPr>
        <w:tc>
          <w:tcPr>
            <w:tcW w:w="2215" w:type="dxa"/>
          </w:tcPr>
          <w:p w14:paraId="656424DA" w14:textId="77777777" w:rsidR="008F23C8" w:rsidRPr="00303D0B" w:rsidRDefault="008F23C8" w:rsidP="004B16E2">
            <w:pPr>
              <w:pStyle w:val="TableParagraph"/>
              <w:rPr>
                <w:sz w:val="20"/>
                <w:szCs w:val="20"/>
              </w:rPr>
            </w:pPr>
            <w:r w:rsidRPr="00303D0B">
              <w:rPr>
                <w:sz w:val="20"/>
                <w:szCs w:val="20"/>
              </w:rPr>
              <w:t>Bendra suma</w:t>
            </w:r>
          </w:p>
        </w:tc>
        <w:tc>
          <w:tcPr>
            <w:tcW w:w="6379" w:type="dxa"/>
          </w:tcPr>
          <w:p w14:paraId="4DE69C8E" w14:textId="77777777" w:rsidR="008F23C8" w:rsidRPr="00303D0B" w:rsidRDefault="008F23C8" w:rsidP="004B16E2">
            <w:pPr>
              <w:pStyle w:val="TableParagraph"/>
              <w:rPr>
                <w:sz w:val="20"/>
                <w:szCs w:val="20"/>
              </w:rPr>
            </w:pPr>
          </w:p>
        </w:tc>
        <w:tc>
          <w:tcPr>
            <w:tcW w:w="992" w:type="dxa"/>
          </w:tcPr>
          <w:p w14:paraId="2310D9DD" w14:textId="77777777" w:rsidR="008F23C8" w:rsidRPr="00303D0B" w:rsidRDefault="008F23C8" w:rsidP="004B16E2">
            <w:pPr>
              <w:pStyle w:val="TableParagraph"/>
              <w:jc w:val="center"/>
              <w:rPr>
                <w:sz w:val="20"/>
                <w:szCs w:val="20"/>
              </w:rPr>
            </w:pPr>
            <w:r w:rsidRPr="00303D0B">
              <w:rPr>
                <w:sz w:val="20"/>
                <w:szCs w:val="20"/>
              </w:rPr>
              <w:t>50 balų</w:t>
            </w:r>
          </w:p>
        </w:tc>
      </w:tr>
    </w:tbl>
    <w:p w14:paraId="2CAAFA4F" w14:textId="77777777" w:rsidR="008F23C8" w:rsidRPr="00303D0B" w:rsidRDefault="008F23C8" w:rsidP="004B16E2">
      <w:pPr>
        <w:pStyle w:val="BodyText"/>
        <w:rPr>
          <w:i/>
          <w:sz w:val="20"/>
          <w:szCs w:val="20"/>
        </w:rPr>
      </w:pPr>
    </w:p>
    <w:p w14:paraId="36516864" w14:textId="77777777" w:rsidR="008F23C8" w:rsidRPr="00303D0B" w:rsidRDefault="008F23C8" w:rsidP="004B16E2">
      <w:pPr>
        <w:pStyle w:val="BodyText"/>
        <w:rPr>
          <w:i/>
          <w:sz w:val="20"/>
          <w:szCs w:val="20"/>
        </w:rPr>
      </w:pPr>
    </w:p>
    <w:p w14:paraId="6C1E86F0" w14:textId="77777777" w:rsidR="008F23C8" w:rsidRPr="00303D0B" w:rsidRDefault="008F23C8" w:rsidP="008F23C8">
      <w:pPr>
        <w:pStyle w:val="BodyText"/>
        <w:rPr>
          <w:i/>
          <w:sz w:val="20"/>
        </w:rPr>
      </w:pPr>
    </w:p>
    <w:p w14:paraId="6A2B9162" w14:textId="77777777" w:rsidR="008F23C8" w:rsidRPr="00303D0B" w:rsidRDefault="008F23C8" w:rsidP="008F23C8">
      <w:pPr>
        <w:pStyle w:val="BodyText"/>
        <w:spacing w:before="4"/>
        <w:rPr>
          <w:i/>
          <w:sz w:val="20"/>
        </w:rPr>
      </w:pPr>
    </w:p>
    <w:p w14:paraId="24754188" w14:textId="77777777" w:rsidR="00BA606F" w:rsidRPr="00303D0B" w:rsidRDefault="00BA606F">
      <w:pPr>
        <w:spacing w:after="200" w:line="276" w:lineRule="auto"/>
        <w:rPr>
          <w:rFonts w:ascii="Times New Roman" w:hAnsi="Times New Roman" w:cs="Times New Roman"/>
          <w:i/>
          <w:color w:val="FF0000"/>
          <w:sz w:val="24"/>
        </w:rPr>
      </w:pPr>
      <w:r w:rsidRPr="00303D0B">
        <w:rPr>
          <w:rFonts w:ascii="Times New Roman" w:hAnsi="Times New Roman" w:cs="Times New Roman"/>
          <w:i/>
          <w:color w:val="FF0000"/>
          <w:sz w:val="24"/>
        </w:rPr>
        <w:br w:type="page"/>
      </w:r>
    </w:p>
    <w:p w14:paraId="415FCB95" w14:textId="77777777" w:rsidR="008F23C8" w:rsidRPr="00303D0B" w:rsidRDefault="00BA606F" w:rsidP="008F23C8">
      <w:pPr>
        <w:spacing w:before="90"/>
        <w:ind w:left="121"/>
        <w:rPr>
          <w:rFonts w:ascii="Times New Roman" w:hAnsi="Times New Roman" w:cs="Times New Roman"/>
          <w:sz w:val="24"/>
        </w:rPr>
      </w:pPr>
      <w:r w:rsidRPr="00303D0B">
        <w:rPr>
          <w:rFonts w:ascii="Times New Roman" w:hAnsi="Times New Roman" w:cs="Times New Roman"/>
          <w:color w:val="FF0000"/>
          <w:sz w:val="24"/>
        </w:rPr>
        <w:lastRenderedPageBreak/>
        <w:t>REKOMENDACIJOS:</w:t>
      </w:r>
    </w:p>
    <w:p w14:paraId="1311F06B" w14:textId="77777777" w:rsidR="008F23C8" w:rsidRPr="00303D0B" w:rsidRDefault="008F23C8" w:rsidP="00BA606F">
      <w:pPr>
        <w:pStyle w:val="ListParagraph"/>
        <w:numPr>
          <w:ilvl w:val="0"/>
          <w:numId w:val="17"/>
        </w:numPr>
        <w:tabs>
          <w:tab w:val="left" w:pos="274"/>
        </w:tabs>
        <w:jc w:val="both"/>
        <w:rPr>
          <w:sz w:val="24"/>
        </w:rPr>
      </w:pPr>
      <w:r w:rsidRPr="00303D0B">
        <w:rPr>
          <w:color w:val="FF0000"/>
          <w:sz w:val="24"/>
        </w:rPr>
        <w:t>Vienkartinius padelius klijuoti toliau nuo voko, taip išvengsite raudonų, sudirgusių akių ARBA jų visai atsisakyti.</w:t>
      </w:r>
    </w:p>
    <w:p w14:paraId="3240F1D1"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Galimi silikoninio gaubtelio dydžiai S, M, M1, M2, L, XL. Pasirenkamas pagal natūralių blakstienų ilgį.</w:t>
      </w:r>
    </w:p>
    <w:p w14:paraId="0089BA91"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 xml:space="preserve">Prieš perduodami modelį teisėjams įsitikinkite, jog nėra dažų likučių. Nuvalykite tinkamai akies voką, </w:t>
      </w:r>
      <w:r w:rsidR="00BA606F" w:rsidRPr="00303D0B">
        <w:rPr>
          <w:color w:val="FF0000"/>
          <w:sz w:val="24"/>
        </w:rPr>
        <w:t>kad</w:t>
      </w:r>
      <w:r w:rsidRPr="00303D0B">
        <w:rPr>
          <w:color w:val="FF0000"/>
          <w:sz w:val="24"/>
        </w:rPr>
        <w:t xml:space="preserve"> nebūtų lipnus </w:t>
      </w:r>
      <w:r w:rsidR="00BA606F" w:rsidRPr="00303D0B">
        <w:rPr>
          <w:color w:val="FF0000"/>
          <w:sz w:val="24"/>
        </w:rPr>
        <w:t>nuo</w:t>
      </w:r>
      <w:r w:rsidRPr="00303D0B">
        <w:rPr>
          <w:color w:val="FF0000"/>
          <w:sz w:val="24"/>
        </w:rPr>
        <w:t xml:space="preserve"> klijų.</w:t>
      </w:r>
    </w:p>
    <w:p w14:paraId="3EC705C6"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Nepadaugin</w:t>
      </w:r>
      <w:r w:rsidR="00BA606F" w:rsidRPr="00303D0B">
        <w:rPr>
          <w:color w:val="FF0000"/>
          <w:sz w:val="24"/>
        </w:rPr>
        <w:t>kite</w:t>
      </w:r>
      <w:r w:rsidRPr="00303D0B">
        <w:rPr>
          <w:color w:val="FF0000"/>
          <w:sz w:val="24"/>
        </w:rPr>
        <w:t xml:space="preserve"> koncentratų (3</w:t>
      </w:r>
      <w:r w:rsidR="00BA606F" w:rsidRPr="00303D0B">
        <w:rPr>
          <w:color w:val="FF0000"/>
          <w:sz w:val="24"/>
        </w:rPr>
        <w:t xml:space="preserve"> Nr.</w:t>
      </w:r>
      <w:r w:rsidRPr="00303D0B">
        <w:rPr>
          <w:color w:val="FF0000"/>
          <w:sz w:val="24"/>
        </w:rPr>
        <w:t xml:space="preserve"> ir pan.). Taip išvengsite blakstienų apsunkinim</w:t>
      </w:r>
      <w:r w:rsidR="00BA606F" w:rsidRPr="00303D0B">
        <w:rPr>
          <w:color w:val="FF0000"/>
          <w:sz w:val="24"/>
        </w:rPr>
        <w:t>o</w:t>
      </w:r>
      <w:r w:rsidRPr="00303D0B">
        <w:rPr>
          <w:color w:val="FF0000"/>
          <w:sz w:val="24"/>
        </w:rPr>
        <w:t>, sulipimo.</w:t>
      </w:r>
    </w:p>
    <w:p w14:paraId="74354024" w14:textId="77777777" w:rsidR="008F23C8" w:rsidRPr="00303D0B" w:rsidRDefault="008F23C8" w:rsidP="008F23C8">
      <w:pPr>
        <w:pStyle w:val="BodyText"/>
        <w:rPr>
          <w:sz w:val="20"/>
        </w:rPr>
      </w:pPr>
    </w:p>
    <w:p w14:paraId="39EA87C2" w14:textId="77777777" w:rsidR="008F23C8" w:rsidRPr="00303D0B" w:rsidRDefault="008F23C8" w:rsidP="008F23C8">
      <w:pPr>
        <w:pStyle w:val="BodyText"/>
        <w:rPr>
          <w:sz w:val="10"/>
          <w:szCs w:val="10"/>
        </w:rPr>
      </w:pPr>
    </w:p>
    <w:p w14:paraId="7566FFDB" w14:textId="77777777" w:rsidR="008F23C8" w:rsidRPr="00303D0B" w:rsidRDefault="00BA606F" w:rsidP="008F23C8">
      <w:pPr>
        <w:pStyle w:val="BodyText"/>
        <w:spacing w:before="90"/>
        <w:ind w:left="1172" w:right="1385"/>
        <w:jc w:val="center"/>
        <w:rPr>
          <w:b/>
        </w:rPr>
      </w:pPr>
      <w:r w:rsidRPr="00303D0B">
        <w:rPr>
          <w:b/>
        </w:rPr>
        <w:t>PAPILDOMI BALAI</w:t>
      </w:r>
    </w:p>
    <w:p w14:paraId="0B72615C" w14:textId="77777777" w:rsidR="008F23C8" w:rsidRPr="00303D0B" w:rsidRDefault="008F23C8" w:rsidP="008F23C8">
      <w:pPr>
        <w:pStyle w:val="BodyText"/>
        <w:spacing w:before="11"/>
        <w:rPr>
          <w:sz w:val="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4"/>
        <w:gridCol w:w="4269"/>
        <w:gridCol w:w="1957"/>
      </w:tblGrid>
      <w:tr w:rsidR="008F23C8" w:rsidRPr="00303D0B" w14:paraId="433F3B3A" w14:textId="77777777" w:rsidTr="00BA606F">
        <w:trPr>
          <w:trHeight w:val="1543"/>
        </w:trPr>
        <w:tc>
          <w:tcPr>
            <w:tcW w:w="3114" w:type="dxa"/>
          </w:tcPr>
          <w:p w14:paraId="3E0DB002" w14:textId="77777777" w:rsidR="008F23C8" w:rsidRPr="00303D0B" w:rsidRDefault="008F23C8" w:rsidP="00F53DA9">
            <w:pPr>
              <w:pStyle w:val="TableParagraph"/>
              <w:spacing w:before="80"/>
              <w:ind w:left="81"/>
              <w:rPr>
                <w:sz w:val="24"/>
              </w:rPr>
            </w:pPr>
            <w:r w:rsidRPr="00303D0B">
              <w:rPr>
                <w:sz w:val="24"/>
              </w:rPr>
              <w:t>Blakstienų linkis</w:t>
            </w:r>
          </w:p>
        </w:tc>
        <w:tc>
          <w:tcPr>
            <w:tcW w:w="4269" w:type="dxa"/>
          </w:tcPr>
          <w:p w14:paraId="2E260F4D" w14:textId="77777777" w:rsidR="008F23C8" w:rsidRPr="00303D0B" w:rsidRDefault="008F23C8" w:rsidP="008F23C8">
            <w:pPr>
              <w:pStyle w:val="TableParagraph"/>
              <w:numPr>
                <w:ilvl w:val="0"/>
                <w:numId w:val="11"/>
              </w:numPr>
              <w:tabs>
                <w:tab w:val="left" w:pos="270"/>
              </w:tabs>
              <w:spacing w:before="80"/>
              <w:ind w:right="281"/>
              <w:rPr>
                <w:sz w:val="24"/>
              </w:rPr>
            </w:pPr>
            <w:r w:rsidRPr="00303D0B">
              <w:rPr>
                <w:sz w:val="24"/>
              </w:rPr>
              <w:t xml:space="preserve">Žemyn ir tiesiai </w:t>
            </w:r>
            <w:r w:rsidRPr="00303D0B">
              <w:rPr>
                <w:spacing w:val="-3"/>
                <w:sz w:val="24"/>
              </w:rPr>
              <w:t xml:space="preserve">augančios </w:t>
            </w:r>
            <w:r w:rsidRPr="00303D0B">
              <w:rPr>
                <w:sz w:val="24"/>
              </w:rPr>
              <w:t>blakstienos</w:t>
            </w:r>
          </w:p>
          <w:p w14:paraId="0525B6E5" w14:textId="77777777" w:rsidR="008F23C8" w:rsidRPr="00303D0B" w:rsidRDefault="008F23C8" w:rsidP="008F23C8">
            <w:pPr>
              <w:pStyle w:val="TableParagraph"/>
              <w:numPr>
                <w:ilvl w:val="0"/>
                <w:numId w:val="11"/>
              </w:numPr>
              <w:tabs>
                <w:tab w:val="left" w:pos="270"/>
              </w:tabs>
              <w:ind w:right="454"/>
              <w:rPr>
                <w:sz w:val="24"/>
              </w:rPr>
            </w:pPr>
            <w:r w:rsidRPr="00303D0B">
              <w:rPr>
                <w:sz w:val="24"/>
              </w:rPr>
              <w:t>Netolygus natūralių blakstienų linkis</w:t>
            </w:r>
            <w:r w:rsidRPr="00303D0B">
              <w:rPr>
                <w:spacing w:val="2"/>
                <w:sz w:val="24"/>
              </w:rPr>
              <w:t xml:space="preserve"> </w:t>
            </w:r>
            <w:r w:rsidRPr="00303D0B">
              <w:rPr>
                <w:spacing w:val="-3"/>
                <w:sz w:val="24"/>
              </w:rPr>
              <w:t>zonose.</w:t>
            </w:r>
          </w:p>
          <w:p w14:paraId="12E63255" w14:textId="77777777" w:rsidR="008F23C8" w:rsidRPr="00303D0B" w:rsidRDefault="008F23C8" w:rsidP="008F23C8">
            <w:pPr>
              <w:pStyle w:val="TableParagraph"/>
              <w:numPr>
                <w:ilvl w:val="0"/>
                <w:numId w:val="11"/>
              </w:numPr>
              <w:tabs>
                <w:tab w:val="left" w:pos="270"/>
              </w:tabs>
              <w:ind w:right="514"/>
              <w:rPr>
                <w:sz w:val="24"/>
              </w:rPr>
            </w:pPr>
            <w:r w:rsidRPr="00303D0B">
              <w:rPr>
                <w:sz w:val="24"/>
              </w:rPr>
              <w:t xml:space="preserve">Blakstienos su </w:t>
            </w:r>
            <w:r w:rsidRPr="00303D0B">
              <w:rPr>
                <w:spacing w:val="-3"/>
                <w:sz w:val="24"/>
              </w:rPr>
              <w:t xml:space="preserve">natūraliu </w:t>
            </w:r>
            <w:r w:rsidRPr="00303D0B">
              <w:rPr>
                <w:sz w:val="24"/>
              </w:rPr>
              <w:t>linkiu (turinčios savo riestumą)</w:t>
            </w:r>
          </w:p>
        </w:tc>
        <w:tc>
          <w:tcPr>
            <w:tcW w:w="1957" w:type="dxa"/>
          </w:tcPr>
          <w:p w14:paraId="242590C4" w14:textId="77777777" w:rsidR="008F23C8" w:rsidRPr="00303D0B" w:rsidRDefault="008F23C8" w:rsidP="00F53DA9">
            <w:pPr>
              <w:pStyle w:val="TableParagraph"/>
              <w:spacing w:before="80"/>
              <w:ind w:left="26"/>
              <w:jc w:val="center"/>
              <w:rPr>
                <w:sz w:val="24"/>
              </w:rPr>
            </w:pPr>
            <w:r w:rsidRPr="00303D0B">
              <w:rPr>
                <w:sz w:val="24"/>
              </w:rPr>
              <w:t>2</w:t>
            </w:r>
          </w:p>
          <w:p w14:paraId="502F7749" w14:textId="77777777" w:rsidR="008F23C8" w:rsidRPr="00303D0B" w:rsidRDefault="008F23C8" w:rsidP="00F53DA9">
            <w:pPr>
              <w:pStyle w:val="TableParagraph"/>
              <w:spacing w:before="11"/>
              <w:rPr>
                <w:sz w:val="23"/>
              </w:rPr>
            </w:pPr>
          </w:p>
          <w:p w14:paraId="47FFFB51" w14:textId="77777777" w:rsidR="008F23C8" w:rsidRPr="00303D0B" w:rsidRDefault="008F23C8" w:rsidP="00F53DA9">
            <w:pPr>
              <w:pStyle w:val="TableParagraph"/>
              <w:ind w:left="26"/>
              <w:jc w:val="center"/>
              <w:rPr>
                <w:sz w:val="24"/>
              </w:rPr>
            </w:pPr>
            <w:r w:rsidRPr="00303D0B">
              <w:rPr>
                <w:sz w:val="24"/>
              </w:rPr>
              <w:t>1</w:t>
            </w:r>
          </w:p>
          <w:p w14:paraId="42593D6C" w14:textId="77777777" w:rsidR="008F23C8" w:rsidRPr="00303D0B" w:rsidRDefault="008F23C8" w:rsidP="00F53DA9">
            <w:pPr>
              <w:pStyle w:val="TableParagraph"/>
              <w:rPr>
                <w:sz w:val="24"/>
              </w:rPr>
            </w:pPr>
          </w:p>
          <w:p w14:paraId="749640C2" w14:textId="77777777" w:rsidR="008F23C8" w:rsidRPr="00303D0B" w:rsidRDefault="008F23C8" w:rsidP="00F53DA9">
            <w:pPr>
              <w:pStyle w:val="TableParagraph"/>
              <w:ind w:left="26"/>
              <w:jc w:val="center"/>
              <w:rPr>
                <w:sz w:val="24"/>
              </w:rPr>
            </w:pPr>
            <w:r w:rsidRPr="00303D0B">
              <w:rPr>
                <w:sz w:val="24"/>
              </w:rPr>
              <w:t>0</w:t>
            </w:r>
          </w:p>
        </w:tc>
      </w:tr>
      <w:tr w:rsidR="008F23C8" w:rsidRPr="00303D0B" w14:paraId="54757CCB" w14:textId="77777777" w:rsidTr="00BA606F">
        <w:trPr>
          <w:trHeight w:val="1263"/>
        </w:trPr>
        <w:tc>
          <w:tcPr>
            <w:tcW w:w="3114" w:type="dxa"/>
          </w:tcPr>
          <w:p w14:paraId="6BCFF782" w14:textId="77777777" w:rsidR="008F23C8" w:rsidRPr="00303D0B" w:rsidRDefault="008F23C8" w:rsidP="00F53DA9">
            <w:pPr>
              <w:pStyle w:val="TableParagraph"/>
              <w:spacing w:before="80"/>
              <w:ind w:left="81"/>
              <w:rPr>
                <w:sz w:val="24"/>
              </w:rPr>
            </w:pPr>
            <w:r w:rsidRPr="00303D0B">
              <w:rPr>
                <w:sz w:val="24"/>
              </w:rPr>
              <w:t>Akies forma</w:t>
            </w:r>
          </w:p>
        </w:tc>
        <w:tc>
          <w:tcPr>
            <w:tcW w:w="4269" w:type="dxa"/>
          </w:tcPr>
          <w:p w14:paraId="24573575" w14:textId="77777777" w:rsidR="008F23C8" w:rsidRPr="00303D0B" w:rsidRDefault="008F23C8" w:rsidP="008F23C8">
            <w:pPr>
              <w:pStyle w:val="TableParagraph"/>
              <w:numPr>
                <w:ilvl w:val="0"/>
                <w:numId w:val="10"/>
              </w:numPr>
              <w:tabs>
                <w:tab w:val="left" w:pos="262"/>
              </w:tabs>
              <w:spacing w:before="80"/>
              <w:ind w:left="262"/>
              <w:rPr>
                <w:sz w:val="24"/>
              </w:rPr>
            </w:pPr>
            <w:r w:rsidRPr="00303D0B">
              <w:rPr>
                <w:sz w:val="24"/>
              </w:rPr>
              <w:t>Gilios</w:t>
            </w:r>
            <w:r w:rsidRPr="00303D0B">
              <w:rPr>
                <w:spacing w:val="-1"/>
                <w:sz w:val="24"/>
              </w:rPr>
              <w:t xml:space="preserve"> </w:t>
            </w:r>
            <w:r w:rsidRPr="00303D0B">
              <w:rPr>
                <w:sz w:val="24"/>
              </w:rPr>
              <w:t>akys</w:t>
            </w:r>
          </w:p>
          <w:p w14:paraId="40AA8D77" w14:textId="77777777" w:rsidR="008F23C8" w:rsidRPr="00303D0B" w:rsidRDefault="008F23C8" w:rsidP="008F23C8">
            <w:pPr>
              <w:pStyle w:val="TableParagraph"/>
              <w:numPr>
                <w:ilvl w:val="0"/>
                <w:numId w:val="10"/>
              </w:numPr>
              <w:tabs>
                <w:tab w:val="left" w:pos="270"/>
              </w:tabs>
              <w:ind w:right="308" w:hanging="188"/>
              <w:rPr>
                <w:sz w:val="24"/>
              </w:rPr>
            </w:pPr>
            <w:r w:rsidRPr="00303D0B">
              <w:rPr>
                <w:sz w:val="24"/>
              </w:rPr>
              <w:t>Užkritęs vokas (kai vokas guli ant blakstienų</w:t>
            </w:r>
            <w:r w:rsidRPr="00303D0B">
              <w:rPr>
                <w:spacing w:val="4"/>
                <w:sz w:val="24"/>
              </w:rPr>
              <w:t xml:space="preserve"> </w:t>
            </w:r>
            <w:r w:rsidRPr="00303D0B">
              <w:rPr>
                <w:spacing w:val="-3"/>
                <w:sz w:val="24"/>
              </w:rPr>
              <w:t>linijos)</w:t>
            </w:r>
          </w:p>
          <w:p w14:paraId="6A01DE67" w14:textId="77777777" w:rsidR="008F23C8" w:rsidRPr="00303D0B" w:rsidRDefault="008F23C8" w:rsidP="008F23C8">
            <w:pPr>
              <w:pStyle w:val="TableParagraph"/>
              <w:numPr>
                <w:ilvl w:val="0"/>
                <w:numId w:val="10"/>
              </w:numPr>
              <w:tabs>
                <w:tab w:val="left" w:pos="270"/>
              </w:tabs>
              <w:ind w:hanging="188"/>
              <w:rPr>
                <w:sz w:val="24"/>
              </w:rPr>
            </w:pPr>
            <w:r w:rsidRPr="00303D0B">
              <w:rPr>
                <w:sz w:val="24"/>
              </w:rPr>
              <w:t>Sunkus</w:t>
            </w:r>
            <w:r w:rsidRPr="00303D0B">
              <w:rPr>
                <w:spacing w:val="-3"/>
                <w:sz w:val="24"/>
              </w:rPr>
              <w:t xml:space="preserve"> </w:t>
            </w:r>
            <w:r w:rsidRPr="00303D0B">
              <w:rPr>
                <w:sz w:val="24"/>
              </w:rPr>
              <w:t>vokas</w:t>
            </w:r>
          </w:p>
        </w:tc>
        <w:tc>
          <w:tcPr>
            <w:tcW w:w="1957" w:type="dxa"/>
          </w:tcPr>
          <w:p w14:paraId="64BDFCE4" w14:textId="77777777" w:rsidR="008F23C8" w:rsidRPr="00303D0B" w:rsidRDefault="008F23C8" w:rsidP="00F53DA9">
            <w:pPr>
              <w:pStyle w:val="TableParagraph"/>
              <w:spacing w:before="80"/>
              <w:ind w:left="26"/>
              <w:jc w:val="center"/>
              <w:rPr>
                <w:sz w:val="24"/>
              </w:rPr>
            </w:pPr>
            <w:r w:rsidRPr="00303D0B">
              <w:rPr>
                <w:sz w:val="24"/>
              </w:rPr>
              <w:t>2</w:t>
            </w:r>
          </w:p>
          <w:p w14:paraId="679BB11C" w14:textId="77777777" w:rsidR="008F23C8" w:rsidRPr="00303D0B" w:rsidRDefault="008F23C8" w:rsidP="00F53DA9">
            <w:pPr>
              <w:pStyle w:val="TableParagraph"/>
              <w:ind w:left="26"/>
              <w:jc w:val="center"/>
              <w:rPr>
                <w:sz w:val="24"/>
              </w:rPr>
            </w:pPr>
            <w:r w:rsidRPr="00303D0B">
              <w:rPr>
                <w:sz w:val="24"/>
              </w:rPr>
              <w:t>2</w:t>
            </w:r>
          </w:p>
          <w:p w14:paraId="5AE669CB" w14:textId="77777777" w:rsidR="008F23C8" w:rsidRPr="00303D0B" w:rsidRDefault="008F23C8" w:rsidP="00F53DA9">
            <w:pPr>
              <w:pStyle w:val="TableParagraph"/>
              <w:ind w:left="26"/>
              <w:jc w:val="center"/>
              <w:rPr>
                <w:sz w:val="24"/>
              </w:rPr>
            </w:pPr>
            <w:r w:rsidRPr="00303D0B">
              <w:rPr>
                <w:sz w:val="24"/>
              </w:rPr>
              <w:t>1</w:t>
            </w:r>
          </w:p>
        </w:tc>
      </w:tr>
      <w:tr w:rsidR="008F23C8" w:rsidRPr="00303D0B" w14:paraId="17A3AA3B" w14:textId="77777777" w:rsidTr="00BA606F">
        <w:trPr>
          <w:trHeight w:val="974"/>
        </w:trPr>
        <w:tc>
          <w:tcPr>
            <w:tcW w:w="3114" w:type="dxa"/>
          </w:tcPr>
          <w:p w14:paraId="3A414EBD" w14:textId="77777777" w:rsidR="008F23C8" w:rsidRPr="00303D0B" w:rsidRDefault="008F23C8" w:rsidP="00F53DA9">
            <w:pPr>
              <w:pStyle w:val="TableParagraph"/>
              <w:spacing w:before="80"/>
              <w:ind w:left="81"/>
              <w:rPr>
                <w:sz w:val="24"/>
              </w:rPr>
            </w:pPr>
            <w:r w:rsidRPr="00303D0B">
              <w:rPr>
                <w:sz w:val="24"/>
              </w:rPr>
              <w:t>Natūralių blakstienų būklė</w:t>
            </w:r>
          </w:p>
        </w:tc>
        <w:tc>
          <w:tcPr>
            <w:tcW w:w="4269" w:type="dxa"/>
          </w:tcPr>
          <w:p w14:paraId="76767E13" w14:textId="77777777" w:rsidR="008F23C8" w:rsidRPr="00303D0B" w:rsidRDefault="008F23C8" w:rsidP="008F23C8">
            <w:pPr>
              <w:pStyle w:val="TableParagraph"/>
              <w:numPr>
                <w:ilvl w:val="0"/>
                <w:numId w:val="9"/>
              </w:numPr>
              <w:tabs>
                <w:tab w:val="left" w:pos="270"/>
              </w:tabs>
              <w:spacing w:before="80"/>
              <w:ind w:right="708"/>
              <w:rPr>
                <w:sz w:val="24"/>
              </w:rPr>
            </w:pPr>
            <w:r w:rsidRPr="00303D0B">
              <w:rPr>
                <w:sz w:val="24"/>
              </w:rPr>
              <w:t xml:space="preserve">Garbanotos </w:t>
            </w:r>
            <w:r w:rsidRPr="00303D0B">
              <w:rPr>
                <w:spacing w:val="-3"/>
                <w:sz w:val="24"/>
              </w:rPr>
              <w:t xml:space="preserve">natūralios </w:t>
            </w:r>
            <w:r w:rsidRPr="00303D0B">
              <w:rPr>
                <w:sz w:val="24"/>
              </w:rPr>
              <w:t>blakstienos</w:t>
            </w:r>
          </w:p>
          <w:p w14:paraId="3ACFA1CD" w14:textId="77777777" w:rsidR="008F23C8" w:rsidRPr="00303D0B" w:rsidRDefault="008F23C8" w:rsidP="008F23C8">
            <w:pPr>
              <w:pStyle w:val="TableParagraph"/>
              <w:numPr>
                <w:ilvl w:val="0"/>
                <w:numId w:val="9"/>
              </w:numPr>
              <w:tabs>
                <w:tab w:val="left" w:pos="270"/>
              </w:tabs>
              <w:ind w:right="422"/>
              <w:rPr>
                <w:sz w:val="24"/>
              </w:rPr>
            </w:pPr>
            <w:r w:rsidRPr="00303D0B">
              <w:rPr>
                <w:sz w:val="24"/>
              </w:rPr>
              <w:t xml:space="preserve">Blakstienų galiukai </w:t>
            </w:r>
            <w:r w:rsidRPr="00303D0B">
              <w:rPr>
                <w:spacing w:val="-3"/>
                <w:sz w:val="24"/>
              </w:rPr>
              <w:t xml:space="preserve">linkę </w:t>
            </w:r>
            <w:r w:rsidRPr="00303D0B">
              <w:rPr>
                <w:sz w:val="24"/>
              </w:rPr>
              <w:t>riestis/suktis</w:t>
            </w:r>
          </w:p>
        </w:tc>
        <w:tc>
          <w:tcPr>
            <w:tcW w:w="1957" w:type="dxa"/>
          </w:tcPr>
          <w:p w14:paraId="4A7F1BE6" w14:textId="77777777" w:rsidR="008F23C8" w:rsidRPr="00303D0B" w:rsidRDefault="008F23C8" w:rsidP="00F53DA9">
            <w:pPr>
              <w:pStyle w:val="TableParagraph"/>
              <w:spacing w:before="80"/>
              <w:ind w:left="26"/>
              <w:jc w:val="center"/>
              <w:rPr>
                <w:sz w:val="24"/>
              </w:rPr>
            </w:pPr>
            <w:r w:rsidRPr="00303D0B">
              <w:rPr>
                <w:sz w:val="24"/>
              </w:rPr>
              <w:t>1</w:t>
            </w:r>
          </w:p>
          <w:p w14:paraId="095E2C03" w14:textId="77777777" w:rsidR="008F23C8" w:rsidRPr="00303D0B" w:rsidRDefault="008F23C8" w:rsidP="00F53DA9">
            <w:pPr>
              <w:pStyle w:val="TableParagraph"/>
              <w:spacing w:before="11"/>
              <w:rPr>
                <w:sz w:val="23"/>
              </w:rPr>
            </w:pPr>
          </w:p>
          <w:p w14:paraId="7CCB2050" w14:textId="77777777" w:rsidR="008F23C8" w:rsidRPr="00303D0B" w:rsidRDefault="008F23C8" w:rsidP="00F53DA9">
            <w:pPr>
              <w:pStyle w:val="TableParagraph"/>
              <w:ind w:left="26"/>
              <w:jc w:val="center"/>
              <w:rPr>
                <w:sz w:val="24"/>
              </w:rPr>
            </w:pPr>
            <w:r w:rsidRPr="00303D0B">
              <w:rPr>
                <w:sz w:val="24"/>
              </w:rPr>
              <w:t>1</w:t>
            </w:r>
          </w:p>
        </w:tc>
      </w:tr>
      <w:tr w:rsidR="008F23C8" w:rsidRPr="00303D0B" w14:paraId="666559CA" w14:textId="77777777" w:rsidTr="00BA606F">
        <w:trPr>
          <w:trHeight w:val="435"/>
        </w:trPr>
        <w:tc>
          <w:tcPr>
            <w:tcW w:w="3114" w:type="dxa"/>
          </w:tcPr>
          <w:p w14:paraId="7CC65500" w14:textId="77777777" w:rsidR="008F23C8" w:rsidRPr="00303D0B" w:rsidRDefault="008F23C8" w:rsidP="00F53DA9">
            <w:pPr>
              <w:pStyle w:val="TableParagraph"/>
            </w:pPr>
          </w:p>
        </w:tc>
        <w:tc>
          <w:tcPr>
            <w:tcW w:w="4269" w:type="dxa"/>
          </w:tcPr>
          <w:p w14:paraId="5FB7CA59" w14:textId="77777777" w:rsidR="008F23C8" w:rsidRPr="00303D0B" w:rsidRDefault="008F23C8" w:rsidP="00F53DA9">
            <w:pPr>
              <w:pStyle w:val="TableParagraph"/>
            </w:pPr>
          </w:p>
        </w:tc>
        <w:tc>
          <w:tcPr>
            <w:tcW w:w="1957" w:type="dxa"/>
          </w:tcPr>
          <w:p w14:paraId="28DAA129" w14:textId="77777777" w:rsidR="008F23C8" w:rsidRPr="00303D0B" w:rsidRDefault="008F23C8" w:rsidP="00F53DA9">
            <w:pPr>
              <w:pStyle w:val="TableParagraph"/>
            </w:pPr>
          </w:p>
        </w:tc>
      </w:tr>
    </w:tbl>
    <w:p w14:paraId="5932878D" w14:textId="77777777" w:rsidR="008F23C8" w:rsidRPr="00303D0B" w:rsidRDefault="008F23C8" w:rsidP="008F23C8">
      <w:pPr>
        <w:rPr>
          <w:rFonts w:ascii="Times New Roman" w:hAnsi="Times New Roman" w:cs="Times New Roman"/>
        </w:rPr>
        <w:sectPr w:rsidR="008F23C8" w:rsidRPr="00303D0B">
          <w:pgSz w:w="12240" w:h="15840"/>
          <w:pgMar w:top="1440" w:right="1100" w:bottom="280" w:left="1320" w:header="567" w:footer="567" w:gutter="0"/>
          <w:cols w:space="1296"/>
        </w:sectPr>
      </w:pPr>
    </w:p>
    <w:p w14:paraId="02871F04" w14:textId="77777777" w:rsidR="008F23C8" w:rsidRPr="00303D0B" w:rsidRDefault="008F23C8" w:rsidP="008F23C8">
      <w:pPr>
        <w:pStyle w:val="BodyText"/>
        <w:rPr>
          <w:sz w:val="20"/>
        </w:rPr>
      </w:pPr>
    </w:p>
    <w:p w14:paraId="14BD9A6C" w14:textId="77777777" w:rsidR="008F23C8" w:rsidRPr="00303D0B" w:rsidRDefault="008F23C8" w:rsidP="008F23C8">
      <w:pPr>
        <w:pStyle w:val="BodyText"/>
        <w:spacing w:before="8"/>
        <w:rPr>
          <w:sz w:val="22"/>
        </w:rPr>
      </w:pPr>
    </w:p>
    <w:p w14:paraId="48D9DD07" w14:textId="77777777" w:rsidR="008F23C8" w:rsidRPr="00303D0B" w:rsidRDefault="00BA606F" w:rsidP="00BA606F">
      <w:pPr>
        <w:pStyle w:val="Heading2"/>
        <w:jc w:val="center"/>
        <w:rPr>
          <w:rFonts w:ascii="Times New Roman" w:hAnsi="Times New Roman" w:cs="Times New Roman"/>
          <w:sz w:val="28"/>
          <w:szCs w:val="28"/>
        </w:rPr>
      </w:pPr>
      <w:r w:rsidRPr="00303D0B">
        <w:rPr>
          <w:rFonts w:ascii="Times New Roman" w:hAnsi="Times New Roman" w:cs="Times New Roman"/>
          <w:color w:val="FF0000"/>
          <w:sz w:val="28"/>
          <w:szCs w:val="28"/>
        </w:rPr>
        <w:t>PAVYZDŽIAI</w:t>
      </w:r>
    </w:p>
    <w:p w14:paraId="6901446F" w14:textId="77777777" w:rsidR="008F23C8" w:rsidRPr="00303D0B" w:rsidRDefault="008F23C8" w:rsidP="008F23C8">
      <w:pPr>
        <w:pStyle w:val="BodyText"/>
        <w:rPr>
          <w:b/>
        </w:r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682E9235" w14:textId="77777777" w:rsidTr="00F53DA9">
        <w:trPr>
          <w:trHeight w:val="2945"/>
        </w:trPr>
        <w:tc>
          <w:tcPr>
            <w:tcW w:w="4616" w:type="dxa"/>
            <w:shd w:val="clear" w:color="auto" w:fill="CACACA"/>
          </w:tcPr>
          <w:p w14:paraId="70AB4FEE" w14:textId="77777777" w:rsidR="008F23C8" w:rsidRPr="00303D0B" w:rsidRDefault="008F23C8" w:rsidP="00F53DA9">
            <w:pPr>
              <w:pStyle w:val="TableParagraph"/>
              <w:spacing w:before="11"/>
              <w:rPr>
                <w:b/>
                <w:sz w:val="6"/>
              </w:rPr>
            </w:pPr>
          </w:p>
          <w:p w14:paraId="77265618"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19DA8880" wp14:editId="6FB3658C">
                  <wp:extent cx="2815590" cy="1767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15590" cy="1767840"/>
                          </a:xfrm>
                          <a:prstGeom prst="rect">
                            <a:avLst/>
                          </a:prstGeom>
                        </pic:spPr>
                      </pic:pic>
                    </a:graphicData>
                  </a:graphic>
                </wp:inline>
              </w:drawing>
            </w:r>
          </w:p>
        </w:tc>
        <w:tc>
          <w:tcPr>
            <w:tcW w:w="4616" w:type="dxa"/>
          </w:tcPr>
          <w:p w14:paraId="14C1C1A5" w14:textId="77777777" w:rsidR="008F23C8" w:rsidRPr="00303D0B" w:rsidRDefault="008F23C8" w:rsidP="00F53DA9">
            <w:pPr>
              <w:pStyle w:val="TableParagraph"/>
              <w:spacing w:before="80"/>
              <w:ind w:left="868" w:right="847"/>
              <w:jc w:val="center"/>
              <w:rPr>
                <w:sz w:val="24"/>
              </w:rPr>
            </w:pPr>
            <w:r w:rsidRPr="00303D0B">
              <w:rPr>
                <w:sz w:val="24"/>
              </w:rPr>
              <w:t>Gilios akys</w:t>
            </w:r>
          </w:p>
        </w:tc>
      </w:tr>
      <w:tr w:rsidR="008F23C8" w:rsidRPr="00303D0B" w14:paraId="243BDB6E" w14:textId="77777777" w:rsidTr="00F53DA9">
        <w:trPr>
          <w:trHeight w:val="6120"/>
        </w:trPr>
        <w:tc>
          <w:tcPr>
            <w:tcW w:w="4616" w:type="dxa"/>
            <w:shd w:val="clear" w:color="auto" w:fill="E6E6E6"/>
          </w:tcPr>
          <w:p w14:paraId="5DABEF17" w14:textId="77777777" w:rsidR="008F23C8" w:rsidRPr="00303D0B" w:rsidRDefault="008F23C8" w:rsidP="00F53DA9">
            <w:pPr>
              <w:pStyle w:val="TableParagraph"/>
              <w:spacing w:before="10"/>
              <w:rPr>
                <w:b/>
                <w:sz w:val="20"/>
              </w:rPr>
            </w:pPr>
          </w:p>
          <w:p w14:paraId="28003E84"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504B9DE6" wp14:editId="7FF56C13">
                  <wp:extent cx="2805070" cy="36337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805070" cy="3633787"/>
                          </a:xfrm>
                          <a:prstGeom prst="rect">
                            <a:avLst/>
                          </a:prstGeom>
                        </pic:spPr>
                      </pic:pic>
                    </a:graphicData>
                  </a:graphic>
                </wp:inline>
              </w:drawing>
            </w:r>
          </w:p>
        </w:tc>
        <w:tc>
          <w:tcPr>
            <w:tcW w:w="4616" w:type="dxa"/>
          </w:tcPr>
          <w:p w14:paraId="2C6B1CC7" w14:textId="77777777" w:rsidR="008F23C8" w:rsidRPr="00303D0B" w:rsidRDefault="008F23C8" w:rsidP="00F53DA9">
            <w:pPr>
              <w:pStyle w:val="TableParagraph"/>
              <w:spacing w:before="80"/>
              <w:ind w:left="869" w:right="844"/>
              <w:jc w:val="center"/>
              <w:rPr>
                <w:sz w:val="24"/>
              </w:rPr>
            </w:pPr>
            <w:r w:rsidRPr="00303D0B">
              <w:rPr>
                <w:sz w:val="24"/>
              </w:rPr>
              <w:t>Užkritęs vokas</w:t>
            </w:r>
          </w:p>
        </w:tc>
      </w:tr>
      <w:tr w:rsidR="008F23C8" w:rsidRPr="00303D0B" w14:paraId="320A74B1" w14:textId="77777777" w:rsidTr="00F53DA9">
        <w:trPr>
          <w:trHeight w:val="2572"/>
        </w:trPr>
        <w:tc>
          <w:tcPr>
            <w:tcW w:w="4616" w:type="dxa"/>
            <w:shd w:val="clear" w:color="auto" w:fill="CACACA"/>
          </w:tcPr>
          <w:p w14:paraId="275DDC56" w14:textId="77777777" w:rsidR="008F23C8" w:rsidRPr="00303D0B" w:rsidRDefault="008F23C8" w:rsidP="00F53DA9">
            <w:pPr>
              <w:pStyle w:val="TableParagraph"/>
              <w:spacing w:before="10"/>
              <w:rPr>
                <w:b/>
                <w:sz w:val="20"/>
              </w:rPr>
            </w:pPr>
          </w:p>
          <w:p w14:paraId="56DA8CC2"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054007D9" wp14:editId="0479B586">
                  <wp:extent cx="2818692" cy="139598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818692" cy="1395984"/>
                          </a:xfrm>
                          <a:prstGeom prst="rect">
                            <a:avLst/>
                          </a:prstGeom>
                        </pic:spPr>
                      </pic:pic>
                    </a:graphicData>
                  </a:graphic>
                </wp:inline>
              </w:drawing>
            </w:r>
          </w:p>
        </w:tc>
        <w:tc>
          <w:tcPr>
            <w:tcW w:w="4616" w:type="dxa"/>
          </w:tcPr>
          <w:p w14:paraId="1956CD30" w14:textId="77777777" w:rsidR="008F23C8" w:rsidRPr="00303D0B" w:rsidRDefault="008F23C8" w:rsidP="00F53DA9">
            <w:pPr>
              <w:pStyle w:val="TableParagraph"/>
              <w:spacing w:before="80"/>
              <w:ind w:left="869" w:right="846"/>
              <w:jc w:val="center"/>
              <w:rPr>
                <w:sz w:val="24"/>
              </w:rPr>
            </w:pPr>
            <w:r w:rsidRPr="00303D0B">
              <w:rPr>
                <w:sz w:val="24"/>
              </w:rPr>
              <w:t>Išorinis akies kampas liūdnas</w:t>
            </w:r>
          </w:p>
        </w:tc>
      </w:tr>
    </w:tbl>
    <w:p w14:paraId="562B845D" w14:textId="77777777" w:rsidR="008F23C8" w:rsidRPr="00303D0B" w:rsidRDefault="008F23C8" w:rsidP="008F23C8">
      <w:pPr>
        <w:jc w:val="center"/>
        <w:rPr>
          <w:rFonts w:ascii="Times New Roman" w:hAnsi="Times New Roman" w:cs="Times New Roman"/>
          <w:sz w:val="24"/>
        </w:rPr>
        <w:sectPr w:rsidR="008F23C8" w:rsidRPr="00303D0B">
          <w:pgSz w:w="12240" w:h="15840"/>
          <w:pgMar w:top="1500" w:right="1100" w:bottom="280" w:left="1320" w:header="567" w:footer="567" w:gutter="0"/>
          <w:cols w:space="1296"/>
        </w:sect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06683233" w14:textId="77777777" w:rsidTr="00F53DA9">
        <w:trPr>
          <w:trHeight w:val="6290"/>
        </w:trPr>
        <w:tc>
          <w:tcPr>
            <w:tcW w:w="4616" w:type="dxa"/>
            <w:shd w:val="clear" w:color="auto" w:fill="E6E6E6"/>
          </w:tcPr>
          <w:p w14:paraId="5E81CA5C" w14:textId="77777777" w:rsidR="008F23C8" w:rsidRPr="00303D0B" w:rsidRDefault="008F23C8" w:rsidP="00F53DA9">
            <w:pPr>
              <w:pStyle w:val="TableParagraph"/>
              <w:spacing w:before="10"/>
              <w:rPr>
                <w:b/>
                <w:sz w:val="20"/>
              </w:rPr>
            </w:pPr>
          </w:p>
          <w:p w14:paraId="343D1ED0"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4C35972B" wp14:editId="3EF51D05">
                  <wp:extent cx="2813599" cy="375208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813599" cy="3752088"/>
                          </a:xfrm>
                          <a:prstGeom prst="rect">
                            <a:avLst/>
                          </a:prstGeom>
                        </pic:spPr>
                      </pic:pic>
                    </a:graphicData>
                  </a:graphic>
                </wp:inline>
              </w:drawing>
            </w:r>
          </w:p>
        </w:tc>
        <w:tc>
          <w:tcPr>
            <w:tcW w:w="4616" w:type="dxa"/>
          </w:tcPr>
          <w:p w14:paraId="27D3E0EA" w14:textId="77777777" w:rsidR="008F23C8" w:rsidRPr="00303D0B" w:rsidRDefault="008F23C8" w:rsidP="00F53DA9">
            <w:pPr>
              <w:pStyle w:val="TableParagraph"/>
              <w:spacing w:before="80"/>
              <w:ind w:left="869" w:right="847"/>
              <w:jc w:val="center"/>
              <w:rPr>
                <w:sz w:val="24"/>
              </w:rPr>
            </w:pPr>
            <w:r w:rsidRPr="00303D0B">
              <w:rPr>
                <w:sz w:val="24"/>
              </w:rPr>
              <w:t>Žemyn augančios blakstienos</w:t>
            </w:r>
          </w:p>
        </w:tc>
      </w:tr>
      <w:tr w:rsidR="008F23C8" w:rsidRPr="00303D0B" w14:paraId="6C81F075" w14:textId="77777777" w:rsidTr="00F53DA9">
        <w:trPr>
          <w:trHeight w:val="4544"/>
        </w:trPr>
        <w:tc>
          <w:tcPr>
            <w:tcW w:w="4616" w:type="dxa"/>
            <w:shd w:val="clear" w:color="auto" w:fill="CACACA"/>
          </w:tcPr>
          <w:p w14:paraId="665A830D" w14:textId="77777777" w:rsidR="008F23C8" w:rsidRPr="00303D0B" w:rsidRDefault="008F23C8" w:rsidP="00F53DA9">
            <w:pPr>
              <w:pStyle w:val="TableParagraph"/>
              <w:spacing w:before="10"/>
              <w:rPr>
                <w:b/>
                <w:sz w:val="20"/>
              </w:rPr>
            </w:pPr>
          </w:p>
          <w:p w14:paraId="3962703A"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5C671ED5" wp14:editId="7B16BF4C">
                  <wp:extent cx="2817751" cy="264871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817751" cy="2648712"/>
                          </a:xfrm>
                          <a:prstGeom prst="rect">
                            <a:avLst/>
                          </a:prstGeom>
                        </pic:spPr>
                      </pic:pic>
                    </a:graphicData>
                  </a:graphic>
                </wp:inline>
              </w:drawing>
            </w:r>
          </w:p>
        </w:tc>
        <w:tc>
          <w:tcPr>
            <w:tcW w:w="4616" w:type="dxa"/>
          </w:tcPr>
          <w:p w14:paraId="10782722" w14:textId="77777777" w:rsidR="008F23C8" w:rsidRPr="00303D0B" w:rsidRDefault="008F23C8" w:rsidP="00F53DA9">
            <w:pPr>
              <w:pStyle w:val="TableParagraph"/>
              <w:spacing w:before="80"/>
              <w:ind w:left="868" w:right="847"/>
              <w:jc w:val="center"/>
              <w:rPr>
                <w:sz w:val="24"/>
              </w:rPr>
            </w:pPr>
            <w:r w:rsidRPr="00303D0B">
              <w:rPr>
                <w:sz w:val="24"/>
              </w:rPr>
              <w:t>Sunkus vokas</w:t>
            </w:r>
          </w:p>
        </w:tc>
      </w:tr>
    </w:tbl>
    <w:p w14:paraId="4FF29FAE" w14:textId="77777777" w:rsidR="008F23C8" w:rsidRPr="00303D0B" w:rsidRDefault="008F23C8" w:rsidP="008F23C8">
      <w:pPr>
        <w:jc w:val="center"/>
        <w:rPr>
          <w:rFonts w:ascii="Times New Roman" w:hAnsi="Times New Roman" w:cs="Times New Roman"/>
          <w:sz w:val="24"/>
        </w:rPr>
        <w:sectPr w:rsidR="008F23C8" w:rsidRPr="00303D0B">
          <w:pgSz w:w="12240" w:h="15840"/>
          <w:pgMar w:top="1440" w:right="1100" w:bottom="280" w:left="1320" w:header="567" w:footer="567" w:gutter="0"/>
          <w:cols w:space="1296"/>
        </w:sect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5461406D" w14:textId="77777777" w:rsidTr="00F53DA9">
        <w:trPr>
          <w:trHeight w:val="6290"/>
        </w:trPr>
        <w:tc>
          <w:tcPr>
            <w:tcW w:w="4616" w:type="dxa"/>
            <w:shd w:val="clear" w:color="auto" w:fill="CACACA"/>
          </w:tcPr>
          <w:p w14:paraId="29E4B4B2" w14:textId="77777777" w:rsidR="008F23C8" w:rsidRPr="00303D0B" w:rsidRDefault="008F23C8" w:rsidP="00F53DA9">
            <w:pPr>
              <w:pStyle w:val="TableParagraph"/>
              <w:spacing w:before="10"/>
              <w:rPr>
                <w:b/>
                <w:sz w:val="20"/>
              </w:rPr>
            </w:pPr>
          </w:p>
          <w:p w14:paraId="45F4EC60"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32B5B25B" wp14:editId="7F882EB0">
                  <wp:extent cx="2813599" cy="375208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813599" cy="3752088"/>
                          </a:xfrm>
                          <a:prstGeom prst="rect">
                            <a:avLst/>
                          </a:prstGeom>
                        </pic:spPr>
                      </pic:pic>
                    </a:graphicData>
                  </a:graphic>
                </wp:inline>
              </w:drawing>
            </w:r>
          </w:p>
        </w:tc>
        <w:tc>
          <w:tcPr>
            <w:tcW w:w="4616" w:type="dxa"/>
          </w:tcPr>
          <w:p w14:paraId="601D054D" w14:textId="77777777" w:rsidR="008F23C8" w:rsidRPr="00303D0B" w:rsidRDefault="00BA606F" w:rsidP="00F53DA9">
            <w:pPr>
              <w:pStyle w:val="TableParagraph"/>
              <w:spacing w:before="80"/>
              <w:ind w:left="1219"/>
              <w:rPr>
                <w:sz w:val="24"/>
              </w:rPr>
            </w:pPr>
            <w:r w:rsidRPr="00303D0B">
              <w:rPr>
                <w:sz w:val="24"/>
              </w:rPr>
              <w:t>„</w:t>
            </w:r>
            <w:r w:rsidR="008F23C8" w:rsidRPr="00303D0B">
              <w:rPr>
                <w:sz w:val="24"/>
              </w:rPr>
              <w:t>Suveltos” blakstienos</w:t>
            </w:r>
          </w:p>
        </w:tc>
      </w:tr>
    </w:tbl>
    <w:p w14:paraId="31F16D31" w14:textId="77777777" w:rsidR="008F23C8" w:rsidRPr="00303D0B" w:rsidRDefault="008F23C8" w:rsidP="008F23C8">
      <w:pPr>
        <w:rPr>
          <w:rFonts w:ascii="Times New Roman" w:hAnsi="Times New Roman" w:cs="Times New Roman"/>
        </w:rPr>
      </w:pPr>
    </w:p>
    <w:p w14:paraId="15F6B13E" w14:textId="77777777" w:rsidR="00BB7334" w:rsidRDefault="00BB7334" w:rsidP="00BB7334">
      <w:pPr>
        <w:pStyle w:val="BodyText"/>
        <w:rPr>
          <w:sz w:val="26"/>
        </w:rPr>
      </w:pPr>
    </w:p>
    <w:p w14:paraId="50D15136" w14:textId="77777777" w:rsidR="000C43A4" w:rsidRDefault="000C43A4" w:rsidP="00BB7334">
      <w:pPr>
        <w:pStyle w:val="BodyText"/>
        <w:rPr>
          <w:sz w:val="26"/>
        </w:rPr>
      </w:pPr>
    </w:p>
    <w:p w14:paraId="0925535F" w14:textId="77777777" w:rsidR="000C43A4" w:rsidRDefault="000C43A4" w:rsidP="00BB7334">
      <w:pPr>
        <w:pStyle w:val="BodyText"/>
        <w:rPr>
          <w:sz w:val="26"/>
        </w:rPr>
      </w:pPr>
    </w:p>
    <w:p w14:paraId="77FC1350" w14:textId="77777777" w:rsidR="000C43A4" w:rsidRDefault="000C43A4" w:rsidP="00BB7334">
      <w:pPr>
        <w:pStyle w:val="BodyText"/>
        <w:rPr>
          <w:sz w:val="26"/>
        </w:rPr>
      </w:pPr>
    </w:p>
    <w:p w14:paraId="1C7DDFEC" w14:textId="77777777" w:rsidR="000C43A4" w:rsidRDefault="000C43A4" w:rsidP="00BB7334">
      <w:pPr>
        <w:pStyle w:val="BodyText"/>
        <w:rPr>
          <w:sz w:val="26"/>
        </w:rPr>
      </w:pPr>
    </w:p>
    <w:p w14:paraId="24041DF4" w14:textId="77777777" w:rsidR="000C43A4" w:rsidRDefault="000C43A4" w:rsidP="00BB7334">
      <w:pPr>
        <w:pStyle w:val="BodyText"/>
        <w:rPr>
          <w:sz w:val="26"/>
        </w:rPr>
      </w:pPr>
    </w:p>
    <w:p w14:paraId="4CFDDC7A" w14:textId="77777777" w:rsidR="000C43A4" w:rsidRDefault="000C43A4" w:rsidP="00BB7334">
      <w:pPr>
        <w:pStyle w:val="BodyText"/>
        <w:rPr>
          <w:sz w:val="26"/>
        </w:rPr>
      </w:pPr>
    </w:p>
    <w:p w14:paraId="42000F0F" w14:textId="77777777" w:rsidR="000C43A4" w:rsidRDefault="000C43A4" w:rsidP="00BB7334">
      <w:pPr>
        <w:pStyle w:val="BodyText"/>
        <w:rPr>
          <w:sz w:val="26"/>
        </w:rPr>
      </w:pPr>
    </w:p>
    <w:p w14:paraId="174E8B04" w14:textId="77777777" w:rsidR="000C43A4" w:rsidRDefault="000C43A4" w:rsidP="00BB7334">
      <w:pPr>
        <w:pStyle w:val="BodyText"/>
        <w:rPr>
          <w:sz w:val="26"/>
        </w:rPr>
      </w:pPr>
    </w:p>
    <w:p w14:paraId="3B37E6C1" w14:textId="77777777" w:rsidR="000C43A4" w:rsidRDefault="000C43A4" w:rsidP="00BB7334">
      <w:pPr>
        <w:pStyle w:val="BodyText"/>
        <w:rPr>
          <w:sz w:val="26"/>
        </w:rPr>
      </w:pPr>
    </w:p>
    <w:p w14:paraId="6A9C4CD5" w14:textId="77777777" w:rsidR="000C43A4" w:rsidRDefault="000C43A4" w:rsidP="00BB7334">
      <w:pPr>
        <w:pStyle w:val="BodyText"/>
        <w:rPr>
          <w:sz w:val="26"/>
        </w:rPr>
      </w:pPr>
    </w:p>
    <w:p w14:paraId="093C759A" w14:textId="77777777" w:rsidR="000C43A4" w:rsidRDefault="000C43A4" w:rsidP="00BB7334">
      <w:pPr>
        <w:pStyle w:val="BodyText"/>
        <w:rPr>
          <w:sz w:val="26"/>
        </w:rPr>
      </w:pPr>
    </w:p>
    <w:p w14:paraId="6F784FD6" w14:textId="77777777" w:rsidR="000C43A4" w:rsidRDefault="000C43A4" w:rsidP="00BB7334">
      <w:pPr>
        <w:pStyle w:val="BodyText"/>
        <w:rPr>
          <w:sz w:val="26"/>
        </w:rPr>
      </w:pPr>
    </w:p>
    <w:p w14:paraId="759BBC1A" w14:textId="77777777" w:rsidR="000C43A4" w:rsidRDefault="000C43A4" w:rsidP="00BB7334">
      <w:pPr>
        <w:pStyle w:val="BodyText"/>
        <w:rPr>
          <w:sz w:val="26"/>
        </w:rPr>
      </w:pPr>
    </w:p>
    <w:p w14:paraId="728C18EB" w14:textId="77777777" w:rsidR="000C43A4" w:rsidRDefault="000C43A4" w:rsidP="00BB7334">
      <w:pPr>
        <w:pStyle w:val="BodyText"/>
        <w:rPr>
          <w:sz w:val="26"/>
        </w:rPr>
      </w:pPr>
    </w:p>
    <w:p w14:paraId="03A4E9BC" w14:textId="77777777" w:rsidR="000C43A4" w:rsidRDefault="000C43A4" w:rsidP="00BB7334">
      <w:pPr>
        <w:pStyle w:val="BodyText"/>
        <w:rPr>
          <w:sz w:val="26"/>
        </w:rPr>
      </w:pPr>
    </w:p>
    <w:p w14:paraId="0ABFBB8D" w14:textId="77777777" w:rsidR="000C43A4" w:rsidRDefault="000C43A4" w:rsidP="00BB7334">
      <w:pPr>
        <w:pStyle w:val="BodyText"/>
        <w:rPr>
          <w:sz w:val="26"/>
        </w:rPr>
      </w:pPr>
    </w:p>
    <w:p w14:paraId="788ABC34" w14:textId="77777777" w:rsidR="000C43A4" w:rsidRDefault="000C43A4" w:rsidP="00BB7334">
      <w:pPr>
        <w:pStyle w:val="BodyText"/>
        <w:rPr>
          <w:sz w:val="26"/>
        </w:rPr>
      </w:pPr>
    </w:p>
    <w:p w14:paraId="7D6308A1" w14:textId="77777777" w:rsidR="000C43A4" w:rsidRDefault="000C43A4" w:rsidP="00BB7334">
      <w:pPr>
        <w:pStyle w:val="BodyText"/>
        <w:rPr>
          <w:sz w:val="26"/>
        </w:rPr>
      </w:pPr>
    </w:p>
    <w:p w14:paraId="5B4EFE80" w14:textId="77777777" w:rsidR="000C43A4" w:rsidRDefault="000C43A4" w:rsidP="00BB7334">
      <w:pPr>
        <w:pStyle w:val="BodyText"/>
        <w:rPr>
          <w:sz w:val="26"/>
        </w:rPr>
      </w:pPr>
    </w:p>
    <w:p w14:paraId="68A7763C" w14:textId="77777777" w:rsidR="000C43A4" w:rsidRDefault="000C43A4" w:rsidP="00BB7334">
      <w:pPr>
        <w:pStyle w:val="BodyText"/>
        <w:rPr>
          <w:sz w:val="26"/>
        </w:rPr>
      </w:pPr>
    </w:p>
    <w:p w14:paraId="7B6FCAB0" w14:textId="77777777" w:rsidR="000C43A4" w:rsidRPr="00303D0B" w:rsidRDefault="000C43A4" w:rsidP="00BB7334">
      <w:pPr>
        <w:pStyle w:val="BodyText"/>
        <w:rPr>
          <w:sz w:val="26"/>
        </w:rPr>
      </w:pPr>
    </w:p>
    <w:p w14:paraId="33FA5318" w14:textId="77777777" w:rsidR="00BB7334" w:rsidRPr="00303D0B" w:rsidRDefault="00BB7334" w:rsidP="00BB7334">
      <w:pPr>
        <w:pStyle w:val="BodyText"/>
        <w:rPr>
          <w:sz w:val="26"/>
        </w:rPr>
      </w:pPr>
    </w:p>
    <w:p w14:paraId="2D22C7C4" w14:textId="77777777" w:rsidR="000C43A4" w:rsidRPr="00303D0B" w:rsidRDefault="000C43A4" w:rsidP="000C43A4">
      <w:pPr>
        <w:pStyle w:val="Heading1"/>
        <w:spacing w:before="89"/>
      </w:pPr>
      <w:r>
        <w:rPr>
          <w:sz w:val="26"/>
        </w:rPr>
        <w:t xml:space="preserve">LED </w:t>
      </w:r>
      <w:r w:rsidRPr="00303D0B">
        <w:t>VOLUME 3D-6D PRIAUGINIMAS</w:t>
      </w:r>
    </w:p>
    <w:p w14:paraId="2A566459" w14:textId="77777777" w:rsidR="000C43A4" w:rsidRPr="00303D0B" w:rsidRDefault="000C43A4" w:rsidP="000C43A4">
      <w:pPr>
        <w:spacing w:before="247" w:line="242" w:lineRule="auto"/>
        <w:ind w:left="119"/>
        <w:rPr>
          <w:rFonts w:ascii="Times New Roman" w:hAnsi="Times New Roman" w:cs="Times New Roman"/>
          <w:i/>
          <w:sz w:val="24"/>
          <w:szCs w:val="24"/>
        </w:rPr>
      </w:pPr>
      <w:proofErr w:type="spellStart"/>
      <w:r w:rsidRPr="00303D0B">
        <w:rPr>
          <w:rFonts w:ascii="Times New Roman" w:hAnsi="Times New Roman" w:cs="Times New Roman"/>
          <w:sz w:val="24"/>
          <w:szCs w:val="24"/>
        </w:rPr>
        <w:t>Laikas</w:t>
      </w:r>
      <w:proofErr w:type="spellEnd"/>
      <w:proofErr w:type="gramStart"/>
      <w:r w:rsidRPr="00303D0B">
        <w:rPr>
          <w:rFonts w:ascii="Times New Roman" w:hAnsi="Times New Roman" w:cs="Times New Roman"/>
          <w:sz w:val="24"/>
          <w:szCs w:val="24"/>
        </w:rPr>
        <w:t>:</w:t>
      </w:r>
      <w:r w:rsidRPr="00303D0B">
        <w:rPr>
          <w:rFonts w:ascii="Times New Roman" w:hAnsi="Times New Roman" w:cs="Times New Roman"/>
          <w:i/>
          <w:sz w:val="24"/>
          <w:szCs w:val="24"/>
        </w:rPr>
        <w:t>.;</w:t>
      </w:r>
      <w:proofErr w:type="gramEnd"/>
      <w:r w:rsidRPr="00303D0B">
        <w:rPr>
          <w:rFonts w:ascii="Times New Roman" w:hAnsi="Times New Roman" w:cs="Times New Roman"/>
          <w:i/>
          <w:sz w:val="24"/>
          <w:szCs w:val="24"/>
        </w:rPr>
        <w:t xml:space="preserve"> Master </w:t>
      </w:r>
      <w:r>
        <w:rPr>
          <w:rFonts w:ascii="Times New Roman" w:hAnsi="Times New Roman" w:cs="Times New Roman"/>
          <w:i/>
          <w:sz w:val="24"/>
          <w:szCs w:val="24"/>
        </w:rPr>
        <w:t>2 val. 10 min.</w:t>
      </w:r>
      <w:r w:rsidRPr="00303D0B">
        <w:rPr>
          <w:rFonts w:ascii="Times New Roman" w:hAnsi="Times New Roman" w:cs="Times New Roman"/>
          <w:i/>
          <w:sz w:val="24"/>
          <w:szCs w:val="24"/>
        </w:rPr>
        <w:t>/ Expert 2 val.</w:t>
      </w:r>
      <w:r w:rsidRPr="00303D0B">
        <w:rPr>
          <w:rFonts w:ascii="Times New Roman" w:hAnsi="Times New Roman" w:cs="Times New Roman"/>
          <w:i/>
          <w:spacing w:val="3"/>
          <w:sz w:val="24"/>
          <w:szCs w:val="24"/>
        </w:rPr>
        <w:t xml:space="preserve"> </w:t>
      </w:r>
      <w:r>
        <w:rPr>
          <w:rFonts w:ascii="Times New Roman" w:hAnsi="Times New Roman" w:cs="Times New Roman"/>
          <w:i/>
          <w:spacing w:val="3"/>
          <w:sz w:val="24"/>
          <w:szCs w:val="24"/>
        </w:rPr>
        <w:t>1</w:t>
      </w:r>
      <w:r w:rsidRPr="00303D0B">
        <w:rPr>
          <w:rFonts w:ascii="Times New Roman" w:hAnsi="Times New Roman" w:cs="Times New Roman"/>
          <w:i/>
          <w:spacing w:val="-4"/>
          <w:sz w:val="24"/>
          <w:szCs w:val="24"/>
        </w:rPr>
        <w:t>0 min</w:t>
      </w:r>
    </w:p>
    <w:p w14:paraId="4F54825F" w14:textId="77777777" w:rsidR="000C43A4" w:rsidRPr="00303D0B" w:rsidRDefault="000C43A4" w:rsidP="000C43A4">
      <w:pPr>
        <w:spacing w:line="227" w:lineRule="exact"/>
        <w:ind w:left="119"/>
        <w:rPr>
          <w:rFonts w:ascii="Times New Roman" w:hAnsi="Times New Roman" w:cs="Times New Roman"/>
          <w:sz w:val="24"/>
          <w:szCs w:val="24"/>
        </w:rPr>
      </w:pPr>
      <w:proofErr w:type="spellStart"/>
      <w:r w:rsidRPr="00303D0B">
        <w:rPr>
          <w:rFonts w:ascii="Times New Roman" w:hAnsi="Times New Roman" w:cs="Times New Roman"/>
          <w:sz w:val="24"/>
          <w:szCs w:val="24"/>
        </w:rPr>
        <w:t>Gyvas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modelis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mergina</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nuo</w:t>
      </w:r>
      <w:proofErr w:type="spellEnd"/>
      <w:r w:rsidRPr="00303D0B">
        <w:rPr>
          <w:rFonts w:ascii="Times New Roman" w:hAnsi="Times New Roman" w:cs="Times New Roman"/>
          <w:sz w:val="24"/>
          <w:szCs w:val="24"/>
        </w:rPr>
        <w:t xml:space="preserve"> 16 </w:t>
      </w:r>
      <w:proofErr w:type="spellStart"/>
      <w:r w:rsidRPr="00303D0B">
        <w:rPr>
          <w:rFonts w:ascii="Times New Roman" w:hAnsi="Times New Roman" w:cs="Times New Roman"/>
          <w:sz w:val="24"/>
          <w:szCs w:val="24"/>
        </w:rPr>
        <w:t>metų</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amžiaus</w:t>
      </w:r>
      <w:proofErr w:type="spellEnd"/>
      <w:r w:rsidRPr="00303D0B">
        <w:rPr>
          <w:rFonts w:ascii="Times New Roman" w:hAnsi="Times New Roman" w:cs="Times New Roman"/>
          <w:sz w:val="24"/>
          <w:szCs w:val="24"/>
        </w:rPr>
        <w:t>)</w:t>
      </w:r>
    </w:p>
    <w:p w14:paraId="781A60C2" w14:textId="77777777" w:rsidR="000C43A4" w:rsidRPr="00303D0B" w:rsidRDefault="000C43A4" w:rsidP="000C43A4">
      <w:pPr>
        <w:pStyle w:val="BodyText"/>
        <w:spacing w:before="1"/>
        <w:rPr>
          <w:i/>
          <w:sz w:val="10"/>
          <w:szCs w:val="10"/>
        </w:rPr>
      </w:pPr>
    </w:p>
    <w:p w14:paraId="26FEE20C" w14:textId="77777777" w:rsidR="000C43A4" w:rsidRPr="00303D0B" w:rsidRDefault="000C43A4" w:rsidP="000C43A4">
      <w:pPr>
        <w:pStyle w:val="BodyText"/>
        <w:ind w:left="119"/>
        <w:jc w:val="both"/>
      </w:pPr>
      <w:r>
        <w:t xml:space="preserve">LED </w:t>
      </w:r>
      <w:r w:rsidRPr="00303D0B">
        <w:t>„Volume“ 3D-6D priauginimas – tai apimties blakstienų priauginimas. Šioje kategorijoje blakstienų priauginimas gali būti atliktas tik Volune 3-6D bei vientisa linija, tokie įvaizdžiai, kaip: “Kim k, Kylie style, wet lashes” ir kt. šiai kategorijai nepriskiriami.. Apimties techniką renkasi meistras (jei pasirinkta technika yra 5D, tai priauginimas privalo būti atliktas tik 5D). Priauginimo metu galimi naudoti linkiai: B, C, J, CC, D, L, M, V, U, L+, LC, LD ir kt.). Modeliavimui naudojami ne</w:t>
      </w:r>
      <w:r w:rsidRPr="00303D0B">
        <w:rPr>
          <w:spacing w:val="13"/>
        </w:rPr>
        <w:t xml:space="preserve"> </w:t>
      </w:r>
      <w:r w:rsidRPr="00303D0B">
        <w:t>mažiau</w:t>
      </w:r>
      <w:r w:rsidRPr="00303D0B">
        <w:rPr>
          <w:spacing w:val="12"/>
        </w:rPr>
        <w:t xml:space="preserve"> </w:t>
      </w:r>
      <w:r w:rsidRPr="00303D0B">
        <w:t>kaip</w:t>
      </w:r>
      <w:r w:rsidRPr="00303D0B">
        <w:rPr>
          <w:spacing w:val="14"/>
        </w:rPr>
        <w:t xml:space="preserve"> </w:t>
      </w:r>
      <w:r w:rsidRPr="00303D0B">
        <w:t>du</w:t>
      </w:r>
      <w:r w:rsidRPr="00303D0B">
        <w:rPr>
          <w:spacing w:val="12"/>
        </w:rPr>
        <w:t xml:space="preserve"> </w:t>
      </w:r>
      <w:r w:rsidRPr="00303D0B">
        <w:t>linkiai.</w:t>
      </w:r>
      <w:r w:rsidRPr="00303D0B">
        <w:rPr>
          <w:spacing w:val="12"/>
        </w:rPr>
        <w:t xml:space="preserve"> </w:t>
      </w:r>
      <w:r w:rsidRPr="00303D0B">
        <w:t>Blakstienų</w:t>
      </w:r>
      <w:r w:rsidRPr="00303D0B">
        <w:rPr>
          <w:spacing w:val="27"/>
        </w:rPr>
        <w:t xml:space="preserve"> </w:t>
      </w:r>
      <w:r w:rsidRPr="00303D0B">
        <w:t>priauginimas</w:t>
      </w:r>
      <w:r w:rsidRPr="00303D0B">
        <w:rPr>
          <w:spacing w:val="13"/>
        </w:rPr>
        <w:t xml:space="preserve"> </w:t>
      </w:r>
      <w:r w:rsidRPr="00303D0B">
        <w:t>turi</w:t>
      </w:r>
      <w:r w:rsidRPr="00303D0B">
        <w:rPr>
          <w:spacing w:val="11"/>
        </w:rPr>
        <w:t xml:space="preserve"> </w:t>
      </w:r>
      <w:r w:rsidRPr="00303D0B">
        <w:t>būti</w:t>
      </w:r>
      <w:r w:rsidRPr="00303D0B">
        <w:rPr>
          <w:spacing w:val="13"/>
        </w:rPr>
        <w:t xml:space="preserve"> </w:t>
      </w:r>
      <w:r w:rsidRPr="00303D0B">
        <w:t>atliktas</w:t>
      </w:r>
      <w:r w:rsidRPr="00303D0B">
        <w:rPr>
          <w:spacing w:val="15"/>
        </w:rPr>
        <w:t xml:space="preserve"> </w:t>
      </w:r>
      <w:r w:rsidRPr="00303D0B">
        <w:t>naudojant</w:t>
      </w:r>
      <w:r w:rsidRPr="00303D0B">
        <w:rPr>
          <w:spacing w:val="13"/>
        </w:rPr>
        <w:t xml:space="preserve"> </w:t>
      </w:r>
      <w:r w:rsidRPr="00303D0B">
        <w:t>0.03,</w:t>
      </w:r>
      <w:r w:rsidRPr="00303D0B">
        <w:rPr>
          <w:spacing w:val="14"/>
        </w:rPr>
        <w:t xml:space="preserve"> </w:t>
      </w:r>
      <w:r w:rsidRPr="00303D0B">
        <w:t>0.05,</w:t>
      </w:r>
      <w:r w:rsidRPr="00303D0B">
        <w:rPr>
          <w:spacing w:val="12"/>
        </w:rPr>
        <w:t xml:space="preserve"> </w:t>
      </w:r>
      <w:r w:rsidRPr="00303D0B">
        <w:t>0.06,</w:t>
      </w:r>
    </w:p>
    <w:p w14:paraId="1B32ABAC" w14:textId="77777777" w:rsidR="000C43A4" w:rsidRDefault="000C43A4" w:rsidP="000C43A4">
      <w:pPr>
        <w:pStyle w:val="BodyText"/>
        <w:ind w:left="121" w:right="352"/>
        <w:jc w:val="both"/>
      </w:pPr>
      <w:r w:rsidRPr="00303D0B">
        <w:t>0,07 storio blakstienas. Šioje rungtyje vertinsime jūsų modeliavimo parinkimo įgūdžius, darbo techniką.</w:t>
      </w:r>
    </w:p>
    <w:p w14:paraId="01F099A3" w14:textId="77777777" w:rsidR="000C43A4" w:rsidRPr="00303D0B" w:rsidRDefault="000C43A4" w:rsidP="000C43A4">
      <w:pPr>
        <w:pStyle w:val="BodyText"/>
        <w:ind w:left="121" w:right="352"/>
        <w:jc w:val="both"/>
      </w:pPr>
      <w:r>
        <w:t>Galima naudoti papildomas apsaugos priemones modeliui nuo UV šviesos (spec.kremas, izoliavimas/apdengimas paakių, vokų)</w:t>
      </w:r>
    </w:p>
    <w:p w14:paraId="0642C5E1" w14:textId="77777777" w:rsidR="000C43A4" w:rsidRPr="00303D0B" w:rsidRDefault="000C43A4" w:rsidP="000C43A4">
      <w:pPr>
        <w:pStyle w:val="BodyText"/>
        <w:rPr>
          <w:sz w:val="4"/>
          <w:szCs w:val="4"/>
        </w:rPr>
      </w:pPr>
    </w:p>
    <w:tbl>
      <w:tblPr>
        <w:tblW w:w="99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6520"/>
        <w:gridCol w:w="851"/>
      </w:tblGrid>
      <w:tr w:rsidR="000C43A4" w:rsidRPr="00303D0B" w14:paraId="02E1AE28" w14:textId="77777777" w:rsidTr="00A52D78">
        <w:trPr>
          <w:trHeight w:val="412"/>
        </w:trPr>
        <w:tc>
          <w:tcPr>
            <w:tcW w:w="2554" w:type="dxa"/>
          </w:tcPr>
          <w:p w14:paraId="4AADFD0A" w14:textId="77777777" w:rsidR="000C43A4" w:rsidRPr="00303D0B" w:rsidRDefault="000C43A4" w:rsidP="00A52D78">
            <w:pPr>
              <w:pStyle w:val="TableParagraph"/>
              <w:ind w:left="92" w:right="80"/>
              <w:jc w:val="center"/>
              <w:rPr>
                <w:b/>
                <w:sz w:val="20"/>
                <w:szCs w:val="20"/>
              </w:rPr>
            </w:pPr>
            <w:r w:rsidRPr="00303D0B">
              <w:rPr>
                <w:b/>
                <w:sz w:val="20"/>
                <w:szCs w:val="20"/>
              </w:rPr>
              <w:t>KRITERIJAI</w:t>
            </w:r>
          </w:p>
        </w:tc>
        <w:tc>
          <w:tcPr>
            <w:tcW w:w="6520" w:type="dxa"/>
          </w:tcPr>
          <w:p w14:paraId="0FD1513A" w14:textId="77777777" w:rsidR="000C43A4" w:rsidRPr="00303D0B" w:rsidRDefault="000C43A4" w:rsidP="00A52D78">
            <w:pPr>
              <w:pStyle w:val="TableParagraph"/>
              <w:ind w:left="700"/>
              <w:jc w:val="center"/>
              <w:rPr>
                <w:b/>
                <w:sz w:val="20"/>
                <w:szCs w:val="20"/>
              </w:rPr>
            </w:pPr>
            <w:r w:rsidRPr="00303D0B">
              <w:rPr>
                <w:b/>
                <w:sz w:val="20"/>
                <w:szCs w:val="20"/>
              </w:rPr>
              <w:t>REIKALAVIMAI</w:t>
            </w:r>
          </w:p>
        </w:tc>
        <w:tc>
          <w:tcPr>
            <w:tcW w:w="851" w:type="dxa"/>
          </w:tcPr>
          <w:p w14:paraId="6C25D823" w14:textId="77777777" w:rsidR="000C43A4" w:rsidRPr="00303D0B" w:rsidRDefault="000C43A4" w:rsidP="00A52D78">
            <w:pPr>
              <w:pStyle w:val="TableParagraph"/>
              <w:jc w:val="center"/>
              <w:rPr>
                <w:b/>
                <w:sz w:val="20"/>
                <w:szCs w:val="20"/>
              </w:rPr>
            </w:pPr>
            <w:r w:rsidRPr="00303D0B">
              <w:rPr>
                <w:b/>
                <w:sz w:val="20"/>
                <w:szCs w:val="20"/>
              </w:rPr>
              <w:t>BALAI</w:t>
            </w:r>
          </w:p>
        </w:tc>
      </w:tr>
      <w:tr w:rsidR="000C43A4" w:rsidRPr="00303D0B" w14:paraId="035785DF" w14:textId="77777777" w:rsidTr="00A52D78">
        <w:trPr>
          <w:trHeight w:val="1338"/>
        </w:trPr>
        <w:tc>
          <w:tcPr>
            <w:tcW w:w="2554" w:type="dxa"/>
          </w:tcPr>
          <w:p w14:paraId="26E2D653" w14:textId="77777777" w:rsidR="000C43A4" w:rsidRPr="00303D0B" w:rsidRDefault="000C43A4" w:rsidP="00A52D78">
            <w:pPr>
              <w:pStyle w:val="TableParagraph"/>
              <w:rPr>
                <w:sz w:val="20"/>
                <w:szCs w:val="20"/>
              </w:rPr>
            </w:pPr>
          </w:p>
          <w:p w14:paraId="674504EB" w14:textId="77777777" w:rsidR="000C43A4" w:rsidRPr="00303D0B" w:rsidRDefault="000C43A4" w:rsidP="00A52D78">
            <w:pPr>
              <w:pStyle w:val="TableParagraph"/>
              <w:ind w:left="92" w:right="81"/>
              <w:jc w:val="center"/>
              <w:rPr>
                <w:sz w:val="20"/>
                <w:szCs w:val="20"/>
              </w:rPr>
            </w:pPr>
            <w:r w:rsidRPr="00303D0B">
              <w:rPr>
                <w:sz w:val="20"/>
                <w:szCs w:val="20"/>
              </w:rPr>
              <w:t>Bendra modelio išvaizda</w:t>
            </w:r>
          </w:p>
        </w:tc>
        <w:tc>
          <w:tcPr>
            <w:tcW w:w="6520" w:type="dxa"/>
          </w:tcPr>
          <w:p w14:paraId="5DDAA940" w14:textId="77777777" w:rsidR="000C43A4" w:rsidRPr="00303D0B" w:rsidRDefault="000C43A4" w:rsidP="00A52D78">
            <w:pPr>
              <w:pStyle w:val="TableParagraph"/>
              <w:ind w:left="82" w:right="442"/>
              <w:jc w:val="both"/>
              <w:rPr>
                <w:sz w:val="20"/>
                <w:szCs w:val="20"/>
              </w:rPr>
            </w:pPr>
            <w:r w:rsidRPr="00303D0B">
              <w:rPr>
                <w:sz w:val="20"/>
                <w:szCs w:val="20"/>
              </w:rPr>
              <w:t>Vertinamas bendras vaizdas, tinkamai parinkta blakstienų spalva, pasirinktas</w:t>
            </w:r>
            <w:r w:rsidRPr="00303D0B">
              <w:rPr>
                <w:spacing w:val="-11"/>
                <w:sz w:val="20"/>
                <w:szCs w:val="20"/>
              </w:rPr>
              <w:t xml:space="preserve"> </w:t>
            </w:r>
            <w:r w:rsidRPr="00303D0B">
              <w:rPr>
                <w:sz w:val="20"/>
                <w:szCs w:val="20"/>
              </w:rPr>
              <w:t>priaugintų blakstienų</w:t>
            </w:r>
            <w:r w:rsidRPr="00303D0B">
              <w:rPr>
                <w:spacing w:val="-2"/>
                <w:sz w:val="20"/>
                <w:szCs w:val="20"/>
              </w:rPr>
              <w:t xml:space="preserve"> </w:t>
            </w:r>
            <w:r>
              <w:rPr>
                <w:sz w:val="20"/>
                <w:szCs w:val="20"/>
              </w:rPr>
              <w:t>modeliavimas, simetrija.</w:t>
            </w:r>
          </w:p>
          <w:p w14:paraId="289BDC16" w14:textId="77777777" w:rsidR="000C43A4" w:rsidRPr="00303D0B" w:rsidRDefault="000C43A4" w:rsidP="00A52D78">
            <w:pPr>
              <w:pStyle w:val="TableParagraph"/>
              <w:ind w:left="82" w:right="256"/>
              <w:rPr>
                <w:sz w:val="20"/>
                <w:szCs w:val="20"/>
              </w:rPr>
            </w:pPr>
            <w:r w:rsidRPr="00303D0B">
              <w:rPr>
                <w:sz w:val="20"/>
                <w:szCs w:val="20"/>
              </w:rPr>
              <w:t>Šalto tipo modeliams rekomenduojamos juodos blakstienos. Šilto tipo modeliui rekomenduojamos rudos blakstienos.</w:t>
            </w:r>
          </w:p>
          <w:p w14:paraId="7E56F7AE" w14:textId="77777777" w:rsidR="000C43A4" w:rsidRPr="00303D0B" w:rsidRDefault="000C43A4" w:rsidP="00A52D78">
            <w:pPr>
              <w:pStyle w:val="TableParagraph"/>
              <w:ind w:left="82"/>
              <w:rPr>
                <w:sz w:val="20"/>
                <w:szCs w:val="20"/>
              </w:rPr>
            </w:pPr>
            <w:r w:rsidRPr="00303D0B">
              <w:rPr>
                <w:sz w:val="20"/>
                <w:szCs w:val="20"/>
              </w:rPr>
              <w:t xml:space="preserve">Tinkamai pasirinktas </w:t>
            </w:r>
            <w:r w:rsidRPr="00303D0B">
              <w:rPr>
                <w:i/>
                <w:sz w:val="20"/>
                <w:szCs w:val="20"/>
              </w:rPr>
              <w:t>Volume</w:t>
            </w:r>
            <w:r w:rsidRPr="00303D0B">
              <w:rPr>
                <w:sz w:val="20"/>
                <w:szCs w:val="20"/>
              </w:rPr>
              <w:t xml:space="preserve"> blakstienų tankumas, išlaikant harmoniją veide.</w:t>
            </w:r>
          </w:p>
        </w:tc>
        <w:tc>
          <w:tcPr>
            <w:tcW w:w="851" w:type="dxa"/>
          </w:tcPr>
          <w:p w14:paraId="6968B72F" w14:textId="77777777" w:rsidR="000C43A4" w:rsidRPr="00303D0B" w:rsidRDefault="000C43A4" w:rsidP="00A52D78">
            <w:pPr>
              <w:pStyle w:val="TableParagraph"/>
              <w:jc w:val="center"/>
              <w:rPr>
                <w:sz w:val="20"/>
                <w:szCs w:val="20"/>
              </w:rPr>
            </w:pPr>
          </w:p>
          <w:p w14:paraId="71487258"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0A896CB0" w14:textId="77777777" w:rsidTr="00A52D78">
        <w:trPr>
          <w:trHeight w:val="560"/>
        </w:trPr>
        <w:tc>
          <w:tcPr>
            <w:tcW w:w="2554" w:type="dxa"/>
          </w:tcPr>
          <w:p w14:paraId="4FB75EB4" w14:textId="77777777" w:rsidR="000C43A4" w:rsidRPr="00303D0B" w:rsidRDefault="000C43A4" w:rsidP="00A52D78">
            <w:pPr>
              <w:pStyle w:val="TableParagraph"/>
              <w:rPr>
                <w:sz w:val="20"/>
                <w:szCs w:val="20"/>
              </w:rPr>
            </w:pPr>
          </w:p>
          <w:p w14:paraId="48B8FD0D" w14:textId="77777777" w:rsidR="000C43A4" w:rsidRPr="00303D0B" w:rsidRDefault="000C43A4" w:rsidP="00A52D78">
            <w:pPr>
              <w:pStyle w:val="TableParagraph"/>
              <w:ind w:left="91" w:right="81"/>
              <w:jc w:val="center"/>
              <w:rPr>
                <w:sz w:val="20"/>
                <w:szCs w:val="20"/>
              </w:rPr>
            </w:pPr>
            <w:r w:rsidRPr="00303D0B">
              <w:rPr>
                <w:sz w:val="20"/>
                <w:szCs w:val="20"/>
              </w:rPr>
              <w:t>Modeliavimas</w:t>
            </w:r>
          </w:p>
        </w:tc>
        <w:tc>
          <w:tcPr>
            <w:tcW w:w="6520" w:type="dxa"/>
          </w:tcPr>
          <w:p w14:paraId="7BD0B782" w14:textId="77777777" w:rsidR="000C43A4" w:rsidRPr="00303D0B" w:rsidRDefault="000C43A4" w:rsidP="00A52D78">
            <w:pPr>
              <w:pStyle w:val="TableParagraph"/>
              <w:ind w:left="82" w:right="702"/>
              <w:rPr>
                <w:sz w:val="20"/>
                <w:szCs w:val="20"/>
              </w:rPr>
            </w:pPr>
            <w:r w:rsidRPr="00303D0B">
              <w:rPr>
                <w:sz w:val="20"/>
                <w:szCs w:val="20"/>
              </w:rPr>
              <w:t xml:space="preserve">Vertinamas modeliavimo sudėtingumas. Ilgių linkių perėjimas. </w:t>
            </w:r>
            <w:r w:rsidRPr="00303D0B">
              <w:rPr>
                <w:color w:val="FF0000"/>
                <w:sz w:val="20"/>
                <w:szCs w:val="20"/>
              </w:rPr>
              <w:t>Būtina atlikti blakstienų sluoksniavimą!</w:t>
            </w:r>
          </w:p>
        </w:tc>
        <w:tc>
          <w:tcPr>
            <w:tcW w:w="851" w:type="dxa"/>
          </w:tcPr>
          <w:p w14:paraId="111CE3A0" w14:textId="77777777" w:rsidR="000C43A4" w:rsidRPr="00303D0B" w:rsidRDefault="000C43A4" w:rsidP="00A52D78">
            <w:pPr>
              <w:pStyle w:val="TableParagraph"/>
              <w:jc w:val="center"/>
              <w:rPr>
                <w:sz w:val="20"/>
                <w:szCs w:val="20"/>
              </w:rPr>
            </w:pPr>
          </w:p>
          <w:p w14:paraId="1C552C19"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63668369" w14:textId="77777777" w:rsidTr="00A52D78">
        <w:trPr>
          <w:trHeight w:val="1635"/>
        </w:trPr>
        <w:tc>
          <w:tcPr>
            <w:tcW w:w="2554" w:type="dxa"/>
          </w:tcPr>
          <w:p w14:paraId="551B58DA" w14:textId="77777777" w:rsidR="000C43A4" w:rsidRPr="00303D0B" w:rsidRDefault="000C43A4" w:rsidP="00A52D78">
            <w:pPr>
              <w:pStyle w:val="TableParagraph"/>
              <w:rPr>
                <w:sz w:val="20"/>
                <w:szCs w:val="20"/>
              </w:rPr>
            </w:pPr>
          </w:p>
          <w:p w14:paraId="152C96E3" w14:textId="77777777" w:rsidR="000C43A4" w:rsidRPr="00303D0B" w:rsidRDefault="000C43A4" w:rsidP="00A52D78">
            <w:pPr>
              <w:pStyle w:val="TableParagraph"/>
              <w:rPr>
                <w:sz w:val="20"/>
                <w:szCs w:val="20"/>
              </w:rPr>
            </w:pPr>
          </w:p>
          <w:p w14:paraId="6AA54752" w14:textId="77777777" w:rsidR="000C43A4" w:rsidRPr="00303D0B" w:rsidRDefault="000C43A4" w:rsidP="00A52D78">
            <w:pPr>
              <w:pStyle w:val="TableParagraph"/>
              <w:ind w:left="92" w:right="81"/>
              <w:jc w:val="center"/>
              <w:rPr>
                <w:sz w:val="20"/>
                <w:szCs w:val="20"/>
              </w:rPr>
            </w:pPr>
            <w:r>
              <w:rPr>
                <w:sz w:val="20"/>
                <w:szCs w:val="20"/>
              </w:rPr>
              <w:t>B</w:t>
            </w:r>
            <w:r w:rsidRPr="00303D0B">
              <w:rPr>
                <w:sz w:val="20"/>
                <w:szCs w:val="20"/>
              </w:rPr>
              <w:t>lakstienų tarpusavio sukibimas</w:t>
            </w:r>
          </w:p>
        </w:tc>
        <w:tc>
          <w:tcPr>
            <w:tcW w:w="6520" w:type="dxa"/>
          </w:tcPr>
          <w:p w14:paraId="61AE1238" w14:textId="77777777" w:rsidR="000C43A4" w:rsidRPr="00303D0B" w:rsidRDefault="000C43A4" w:rsidP="00A52D78">
            <w:pPr>
              <w:pStyle w:val="TableParagraph"/>
              <w:ind w:left="82" w:right="74"/>
              <w:rPr>
                <w:sz w:val="20"/>
                <w:szCs w:val="20"/>
              </w:rPr>
            </w:pPr>
            <w:r w:rsidRPr="00303D0B">
              <w:rPr>
                <w:sz w:val="20"/>
                <w:szCs w:val="20"/>
              </w:rPr>
              <w:t>Blakstienos negali būti</w:t>
            </w:r>
            <w:r w:rsidRPr="00303D0B">
              <w:rPr>
                <w:spacing w:val="-11"/>
                <w:sz w:val="20"/>
                <w:szCs w:val="20"/>
              </w:rPr>
              <w:t xml:space="preserve"> </w:t>
            </w:r>
            <w:r w:rsidRPr="00303D0B">
              <w:rPr>
                <w:sz w:val="20"/>
                <w:szCs w:val="20"/>
              </w:rPr>
              <w:t xml:space="preserve">sulipusios tarpusavyje. </w:t>
            </w:r>
            <w:r w:rsidRPr="00303D0B">
              <w:rPr>
                <w:i/>
                <w:sz w:val="20"/>
                <w:szCs w:val="20"/>
              </w:rPr>
              <w:t>Volume</w:t>
            </w:r>
            <w:r w:rsidRPr="00303D0B">
              <w:rPr>
                <w:sz w:val="20"/>
                <w:szCs w:val="20"/>
              </w:rPr>
              <w:t xml:space="preserve"> kuokštelis turi būti priklijuotas prie vienos natūralios blakstienos ir nesukibęs su kitomis blakstienomis.</w:t>
            </w:r>
          </w:p>
          <w:p w14:paraId="6DFDCABA" w14:textId="77777777" w:rsidR="000C43A4" w:rsidRPr="00303D0B" w:rsidRDefault="000C43A4" w:rsidP="00A52D78">
            <w:pPr>
              <w:pStyle w:val="TableParagraph"/>
              <w:ind w:left="82" w:right="158"/>
              <w:rPr>
                <w:sz w:val="20"/>
                <w:szCs w:val="20"/>
              </w:rPr>
            </w:pPr>
            <w:r w:rsidRPr="00303D0B">
              <w:rPr>
                <w:sz w:val="20"/>
                <w:szCs w:val="20"/>
              </w:rPr>
              <w:t>Teisėjo pincetai negali užstrigti tarp blakstienų. Jeigu taip nutinka vadinasi yra sukibimų. Baigus darbą rekomenduojama kruopščiai pasitikrinti pačioms blakstienų sukibimus, o aptikus – juos ištaisyti.</w:t>
            </w:r>
          </w:p>
        </w:tc>
        <w:tc>
          <w:tcPr>
            <w:tcW w:w="851" w:type="dxa"/>
          </w:tcPr>
          <w:p w14:paraId="3C574059" w14:textId="77777777" w:rsidR="000C43A4" w:rsidRPr="00303D0B" w:rsidRDefault="000C43A4" w:rsidP="00A52D78">
            <w:pPr>
              <w:pStyle w:val="TableParagraph"/>
              <w:jc w:val="center"/>
              <w:rPr>
                <w:sz w:val="20"/>
                <w:szCs w:val="20"/>
              </w:rPr>
            </w:pPr>
          </w:p>
          <w:p w14:paraId="7A4C7D0E"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4DBB71CB" w14:textId="77777777" w:rsidTr="00A52D78">
        <w:trPr>
          <w:trHeight w:val="665"/>
        </w:trPr>
        <w:tc>
          <w:tcPr>
            <w:tcW w:w="2554" w:type="dxa"/>
          </w:tcPr>
          <w:p w14:paraId="6ECC40C3" w14:textId="77777777" w:rsidR="000C43A4" w:rsidRPr="00303D0B" w:rsidRDefault="000C43A4" w:rsidP="00A52D78">
            <w:pPr>
              <w:pStyle w:val="TableParagraph"/>
              <w:ind w:left="91" w:right="79"/>
              <w:jc w:val="center"/>
              <w:rPr>
                <w:sz w:val="20"/>
                <w:szCs w:val="20"/>
              </w:rPr>
            </w:pPr>
            <w:r w:rsidRPr="00303D0B">
              <w:rPr>
                <w:sz w:val="20"/>
                <w:szCs w:val="20"/>
              </w:rPr>
              <w:t>Blakstienų priauginimo kryptis</w:t>
            </w:r>
          </w:p>
        </w:tc>
        <w:tc>
          <w:tcPr>
            <w:tcW w:w="6520" w:type="dxa"/>
          </w:tcPr>
          <w:p w14:paraId="2CDD6F14" w14:textId="77777777" w:rsidR="000C43A4" w:rsidRPr="00303D0B" w:rsidRDefault="000C43A4" w:rsidP="00A52D78">
            <w:pPr>
              <w:pStyle w:val="TableParagraph"/>
              <w:ind w:left="82" w:right="397"/>
              <w:rPr>
                <w:sz w:val="20"/>
                <w:szCs w:val="20"/>
              </w:rPr>
            </w:pPr>
            <w:r w:rsidRPr="00303D0B">
              <w:rPr>
                <w:sz w:val="20"/>
                <w:szCs w:val="20"/>
              </w:rPr>
              <w:t>Leidžiama kryptis – klasikinė (statmena vokui).</w:t>
            </w:r>
          </w:p>
        </w:tc>
        <w:tc>
          <w:tcPr>
            <w:tcW w:w="851" w:type="dxa"/>
          </w:tcPr>
          <w:p w14:paraId="45FB1E05"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45887B97" w14:textId="77777777" w:rsidTr="00A52D78">
        <w:trPr>
          <w:trHeight w:val="414"/>
        </w:trPr>
        <w:tc>
          <w:tcPr>
            <w:tcW w:w="2554" w:type="dxa"/>
          </w:tcPr>
          <w:p w14:paraId="2B0959A1" w14:textId="77777777" w:rsidR="000C43A4" w:rsidRPr="00303D0B" w:rsidRDefault="000C43A4" w:rsidP="00A52D78">
            <w:pPr>
              <w:pStyle w:val="TableParagraph"/>
              <w:ind w:left="91" w:right="79"/>
              <w:jc w:val="center"/>
              <w:rPr>
                <w:sz w:val="20"/>
                <w:szCs w:val="20"/>
              </w:rPr>
            </w:pPr>
            <w:r w:rsidRPr="00303D0B">
              <w:rPr>
                <w:sz w:val="20"/>
                <w:szCs w:val="20"/>
              </w:rPr>
              <w:t>Vidiniai kampai</w:t>
            </w:r>
          </w:p>
        </w:tc>
        <w:tc>
          <w:tcPr>
            <w:tcW w:w="6520" w:type="dxa"/>
          </w:tcPr>
          <w:p w14:paraId="20C04A02" w14:textId="77777777" w:rsidR="000C43A4" w:rsidRPr="00303D0B" w:rsidRDefault="000C43A4" w:rsidP="00A52D78">
            <w:pPr>
              <w:pStyle w:val="TableParagraph"/>
              <w:ind w:left="82"/>
              <w:rPr>
                <w:sz w:val="20"/>
                <w:szCs w:val="20"/>
              </w:rPr>
            </w:pPr>
            <w:r w:rsidRPr="00303D0B">
              <w:rPr>
                <w:sz w:val="20"/>
                <w:szCs w:val="20"/>
              </w:rPr>
              <w:t>100 % sudengimas.</w:t>
            </w:r>
          </w:p>
        </w:tc>
        <w:tc>
          <w:tcPr>
            <w:tcW w:w="851" w:type="dxa"/>
          </w:tcPr>
          <w:p w14:paraId="0BE40460"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22F1BC7C" w14:textId="77777777" w:rsidTr="00A52D78">
        <w:trPr>
          <w:trHeight w:val="412"/>
        </w:trPr>
        <w:tc>
          <w:tcPr>
            <w:tcW w:w="2554" w:type="dxa"/>
          </w:tcPr>
          <w:p w14:paraId="1FFA29D9" w14:textId="77777777" w:rsidR="000C43A4" w:rsidRPr="00303D0B" w:rsidRDefault="000C43A4" w:rsidP="00A52D78">
            <w:pPr>
              <w:pStyle w:val="TableParagraph"/>
              <w:ind w:left="91" w:right="79"/>
              <w:jc w:val="center"/>
              <w:rPr>
                <w:sz w:val="20"/>
                <w:szCs w:val="20"/>
              </w:rPr>
            </w:pPr>
            <w:r w:rsidRPr="00303D0B">
              <w:rPr>
                <w:sz w:val="20"/>
                <w:szCs w:val="20"/>
              </w:rPr>
              <w:t>Išoriniai kampai</w:t>
            </w:r>
          </w:p>
        </w:tc>
        <w:tc>
          <w:tcPr>
            <w:tcW w:w="6520" w:type="dxa"/>
          </w:tcPr>
          <w:p w14:paraId="5B242313" w14:textId="77777777" w:rsidR="000C43A4" w:rsidRPr="00303D0B" w:rsidRDefault="000C43A4" w:rsidP="00A52D78">
            <w:pPr>
              <w:pStyle w:val="TableParagraph"/>
              <w:ind w:left="82"/>
              <w:rPr>
                <w:sz w:val="20"/>
                <w:szCs w:val="20"/>
              </w:rPr>
            </w:pPr>
            <w:r w:rsidRPr="00303D0B">
              <w:rPr>
                <w:sz w:val="20"/>
                <w:szCs w:val="20"/>
              </w:rPr>
              <w:t>100 % sudengimas.</w:t>
            </w:r>
          </w:p>
        </w:tc>
        <w:tc>
          <w:tcPr>
            <w:tcW w:w="851" w:type="dxa"/>
          </w:tcPr>
          <w:p w14:paraId="1462876A"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1D72E0DB" w14:textId="77777777" w:rsidTr="00A52D78">
        <w:trPr>
          <w:trHeight w:val="220"/>
        </w:trPr>
        <w:tc>
          <w:tcPr>
            <w:tcW w:w="2554" w:type="dxa"/>
          </w:tcPr>
          <w:p w14:paraId="2ED8A5C2" w14:textId="77777777" w:rsidR="000C43A4" w:rsidRPr="00303D0B" w:rsidRDefault="000C43A4" w:rsidP="00A52D78">
            <w:pPr>
              <w:pStyle w:val="TableParagraph"/>
              <w:ind w:left="91" w:right="79"/>
              <w:jc w:val="center"/>
              <w:rPr>
                <w:sz w:val="20"/>
                <w:szCs w:val="20"/>
              </w:rPr>
            </w:pPr>
            <w:r w:rsidRPr="00303D0B">
              <w:rPr>
                <w:sz w:val="20"/>
                <w:szCs w:val="20"/>
              </w:rPr>
              <w:t>Blakstienų užpildymas</w:t>
            </w:r>
          </w:p>
        </w:tc>
        <w:tc>
          <w:tcPr>
            <w:tcW w:w="6520" w:type="dxa"/>
          </w:tcPr>
          <w:p w14:paraId="485BCC9B" w14:textId="77777777" w:rsidR="000C43A4" w:rsidRPr="00303D0B" w:rsidRDefault="000C43A4" w:rsidP="00A52D78">
            <w:pPr>
              <w:pStyle w:val="TableParagraph"/>
              <w:ind w:left="82" w:right="977"/>
              <w:rPr>
                <w:sz w:val="20"/>
                <w:szCs w:val="20"/>
              </w:rPr>
            </w:pPr>
            <w:r w:rsidRPr="00303D0B">
              <w:rPr>
                <w:sz w:val="20"/>
                <w:szCs w:val="20"/>
              </w:rPr>
              <w:t>100 % sudengimas visų blakstienų.</w:t>
            </w:r>
          </w:p>
        </w:tc>
        <w:tc>
          <w:tcPr>
            <w:tcW w:w="851" w:type="dxa"/>
          </w:tcPr>
          <w:p w14:paraId="04C53AF1"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309F12B7" w14:textId="77777777" w:rsidTr="00A52D78">
        <w:trPr>
          <w:trHeight w:val="170"/>
        </w:trPr>
        <w:tc>
          <w:tcPr>
            <w:tcW w:w="2554" w:type="dxa"/>
          </w:tcPr>
          <w:p w14:paraId="5B28F8F7" w14:textId="77777777" w:rsidR="000C43A4" w:rsidRPr="00303D0B" w:rsidRDefault="000C43A4" w:rsidP="00A52D78">
            <w:pPr>
              <w:pStyle w:val="TableParagraph"/>
              <w:ind w:left="91" w:right="79"/>
              <w:jc w:val="center"/>
              <w:rPr>
                <w:sz w:val="20"/>
                <w:szCs w:val="20"/>
              </w:rPr>
            </w:pPr>
            <w:r w:rsidRPr="00303D0B">
              <w:rPr>
                <w:sz w:val="20"/>
                <w:szCs w:val="20"/>
              </w:rPr>
              <w:t>Atstumas nuo voko</w:t>
            </w:r>
          </w:p>
        </w:tc>
        <w:tc>
          <w:tcPr>
            <w:tcW w:w="6520" w:type="dxa"/>
          </w:tcPr>
          <w:p w14:paraId="4DE3F98A" w14:textId="77777777" w:rsidR="000C43A4" w:rsidRPr="00303D0B" w:rsidRDefault="000C43A4" w:rsidP="00A52D78">
            <w:pPr>
              <w:pStyle w:val="TableParagraph"/>
              <w:ind w:left="82" w:right="506"/>
              <w:rPr>
                <w:sz w:val="20"/>
                <w:szCs w:val="20"/>
              </w:rPr>
            </w:pPr>
            <w:r w:rsidRPr="00303D0B">
              <w:rPr>
                <w:sz w:val="20"/>
                <w:szCs w:val="20"/>
              </w:rPr>
              <w:t>Atstumas nuo voko nuo 0,2- 0,5mm.</w:t>
            </w:r>
          </w:p>
        </w:tc>
        <w:tc>
          <w:tcPr>
            <w:tcW w:w="851" w:type="dxa"/>
          </w:tcPr>
          <w:p w14:paraId="3DE90CDB"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5B17602C" w14:textId="77777777" w:rsidTr="00A52D78">
        <w:trPr>
          <w:trHeight w:val="884"/>
        </w:trPr>
        <w:tc>
          <w:tcPr>
            <w:tcW w:w="2554" w:type="dxa"/>
          </w:tcPr>
          <w:p w14:paraId="619DB232" w14:textId="77777777" w:rsidR="000C43A4" w:rsidRPr="00303D0B" w:rsidRDefault="000C43A4" w:rsidP="00A52D78">
            <w:pPr>
              <w:pStyle w:val="TableParagraph"/>
              <w:ind w:left="91" w:right="79"/>
              <w:jc w:val="center"/>
              <w:rPr>
                <w:sz w:val="20"/>
                <w:szCs w:val="20"/>
              </w:rPr>
            </w:pPr>
          </w:p>
          <w:p w14:paraId="79CA1F72" w14:textId="77777777" w:rsidR="000C43A4" w:rsidRPr="00303D0B" w:rsidRDefault="000C43A4" w:rsidP="00A52D78">
            <w:pPr>
              <w:pStyle w:val="TableParagraph"/>
              <w:ind w:left="91" w:right="79"/>
              <w:jc w:val="center"/>
              <w:rPr>
                <w:sz w:val="20"/>
                <w:szCs w:val="20"/>
              </w:rPr>
            </w:pPr>
          </w:p>
          <w:p w14:paraId="5A255F35" w14:textId="77777777" w:rsidR="000C43A4" w:rsidRPr="00303D0B" w:rsidRDefault="000C43A4" w:rsidP="00A52D78">
            <w:pPr>
              <w:pStyle w:val="TableParagraph"/>
              <w:ind w:left="91" w:right="79"/>
              <w:jc w:val="center"/>
              <w:rPr>
                <w:sz w:val="20"/>
                <w:szCs w:val="20"/>
              </w:rPr>
            </w:pPr>
            <w:r w:rsidRPr="00303D0B">
              <w:rPr>
                <w:sz w:val="20"/>
                <w:szCs w:val="20"/>
              </w:rPr>
              <w:t>Darbo švara</w:t>
            </w:r>
          </w:p>
        </w:tc>
        <w:tc>
          <w:tcPr>
            <w:tcW w:w="6520" w:type="dxa"/>
          </w:tcPr>
          <w:p w14:paraId="66C26BC3" w14:textId="77777777" w:rsidR="000C43A4" w:rsidRPr="00303D0B" w:rsidRDefault="000C43A4" w:rsidP="00A52D78">
            <w:pPr>
              <w:pStyle w:val="TableParagraph"/>
              <w:ind w:left="82" w:right="74"/>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 xml:space="preserve">padelių, rašiklio žymių ant odos, jokių </w:t>
            </w:r>
            <w:r>
              <w:rPr>
                <w:sz w:val="20"/>
                <w:szCs w:val="20"/>
              </w:rPr>
              <w:t xml:space="preserve">LED </w:t>
            </w:r>
            <w:r w:rsidRPr="00303D0B">
              <w:rPr>
                <w:sz w:val="20"/>
                <w:szCs w:val="20"/>
              </w:rPr>
              <w:t>klijų likučių ant odos, taip pat - jų pertekliaus ant</w:t>
            </w:r>
            <w:r w:rsidRPr="00303D0B">
              <w:rPr>
                <w:spacing w:val="-5"/>
                <w:sz w:val="20"/>
                <w:szCs w:val="20"/>
              </w:rPr>
              <w:t xml:space="preserve"> </w:t>
            </w:r>
            <w:r w:rsidRPr="00303D0B">
              <w:rPr>
                <w:sz w:val="20"/>
                <w:szCs w:val="20"/>
              </w:rPr>
              <w:t>blakstienų.</w:t>
            </w:r>
          </w:p>
          <w:p w14:paraId="4BAD0D2D" w14:textId="77777777" w:rsidR="000C43A4" w:rsidRPr="00303D0B" w:rsidRDefault="000C43A4" w:rsidP="00A52D78">
            <w:pPr>
              <w:pStyle w:val="TableParagraph"/>
              <w:ind w:left="82"/>
              <w:rPr>
                <w:sz w:val="20"/>
                <w:szCs w:val="20"/>
              </w:rPr>
            </w:pPr>
            <w:r w:rsidRPr="00303D0B">
              <w:rPr>
                <w:sz w:val="20"/>
                <w:szCs w:val="20"/>
              </w:rPr>
              <w:t>Jokių kosmetikos likučių ar kitų nešvarumų akių zonoje ar akyse.</w:t>
            </w:r>
          </w:p>
        </w:tc>
        <w:tc>
          <w:tcPr>
            <w:tcW w:w="851" w:type="dxa"/>
          </w:tcPr>
          <w:p w14:paraId="48DF626C" w14:textId="77777777" w:rsidR="000C43A4" w:rsidRPr="00303D0B" w:rsidRDefault="000C43A4" w:rsidP="00A52D78">
            <w:pPr>
              <w:pStyle w:val="TableParagraph"/>
              <w:jc w:val="center"/>
              <w:rPr>
                <w:sz w:val="20"/>
                <w:szCs w:val="20"/>
              </w:rPr>
            </w:pPr>
          </w:p>
          <w:p w14:paraId="3CCF925D" w14:textId="77777777" w:rsidR="000C43A4" w:rsidRPr="00303D0B" w:rsidRDefault="000C43A4" w:rsidP="00A52D78">
            <w:pPr>
              <w:pStyle w:val="TableParagraph"/>
              <w:jc w:val="center"/>
              <w:rPr>
                <w:sz w:val="20"/>
                <w:szCs w:val="20"/>
              </w:rPr>
            </w:pPr>
          </w:p>
          <w:p w14:paraId="022EDE6B"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49905B37" w14:textId="77777777" w:rsidTr="00A52D78">
        <w:trPr>
          <w:trHeight w:val="621"/>
        </w:trPr>
        <w:tc>
          <w:tcPr>
            <w:tcW w:w="2554" w:type="dxa"/>
          </w:tcPr>
          <w:p w14:paraId="2AD165C2" w14:textId="77777777" w:rsidR="000C43A4" w:rsidRPr="00303D0B" w:rsidRDefault="000C43A4" w:rsidP="00A52D78">
            <w:pPr>
              <w:pStyle w:val="TableParagraph"/>
              <w:ind w:left="91" w:right="79"/>
              <w:jc w:val="center"/>
              <w:rPr>
                <w:sz w:val="20"/>
                <w:szCs w:val="20"/>
              </w:rPr>
            </w:pPr>
          </w:p>
          <w:p w14:paraId="3E3991ED" w14:textId="77777777" w:rsidR="000C43A4" w:rsidRPr="00303D0B" w:rsidRDefault="000C43A4" w:rsidP="00A52D78">
            <w:pPr>
              <w:pStyle w:val="TableParagraph"/>
              <w:ind w:left="91" w:right="79"/>
              <w:jc w:val="center"/>
              <w:rPr>
                <w:sz w:val="20"/>
                <w:szCs w:val="20"/>
              </w:rPr>
            </w:pPr>
            <w:r w:rsidRPr="00303D0B">
              <w:rPr>
                <w:i/>
                <w:sz w:val="20"/>
                <w:szCs w:val="20"/>
              </w:rPr>
              <w:t>Volume</w:t>
            </w:r>
            <w:r w:rsidRPr="00303D0B">
              <w:rPr>
                <w:sz w:val="20"/>
                <w:szCs w:val="20"/>
              </w:rPr>
              <w:t xml:space="preserve"> kuokštelis</w:t>
            </w:r>
          </w:p>
        </w:tc>
        <w:tc>
          <w:tcPr>
            <w:tcW w:w="6520" w:type="dxa"/>
          </w:tcPr>
          <w:p w14:paraId="41A011C1" w14:textId="77777777" w:rsidR="000C43A4" w:rsidRPr="00303D0B" w:rsidRDefault="000C43A4" w:rsidP="00A52D78">
            <w:pPr>
              <w:pStyle w:val="TableParagraph"/>
              <w:ind w:left="82" w:right="170"/>
              <w:rPr>
                <w:sz w:val="20"/>
                <w:szCs w:val="20"/>
              </w:rPr>
            </w:pPr>
            <w:r w:rsidRPr="00303D0B">
              <w:rPr>
                <w:sz w:val="20"/>
                <w:szCs w:val="20"/>
              </w:rPr>
              <w:t xml:space="preserve">Taisyklingas </w:t>
            </w:r>
            <w:r w:rsidRPr="00303D0B">
              <w:rPr>
                <w:i/>
                <w:sz w:val="20"/>
                <w:szCs w:val="20"/>
              </w:rPr>
              <w:t>Volume</w:t>
            </w:r>
            <w:r w:rsidRPr="00303D0B">
              <w:rPr>
                <w:sz w:val="20"/>
                <w:szCs w:val="20"/>
              </w:rPr>
              <w:t xml:space="preserve"> kuokštelis su taisyklinga apvalia kojele.</w:t>
            </w:r>
          </w:p>
          <w:p w14:paraId="34D5FF17" w14:textId="77777777" w:rsidR="000C43A4" w:rsidRPr="00303D0B" w:rsidRDefault="000C43A4" w:rsidP="00A52D78">
            <w:pPr>
              <w:pStyle w:val="TableParagraph"/>
              <w:ind w:left="82" w:right="464"/>
              <w:rPr>
                <w:sz w:val="20"/>
                <w:szCs w:val="20"/>
              </w:rPr>
            </w:pPr>
            <w:r w:rsidRPr="00303D0B">
              <w:rPr>
                <w:sz w:val="20"/>
                <w:szCs w:val="20"/>
              </w:rPr>
              <w:t xml:space="preserve">Kuokšteliai turi būti vienodi. </w:t>
            </w:r>
            <w:r w:rsidRPr="00303D0B">
              <w:rPr>
                <w:color w:val="FF0000"/>
                <w:sz w:val="20"/>
                <w:szCs w:val="20"/>
              </w:rPr>
              <w:t>Draudžiama naudoti jau paruoštus kuokštelius!</w:t>
            </w:r>
          </w:p>
        </w:tc>
        <w:tc>
          <w:tcPr>
            <w:tcW w:w="851" w:type="dxa"/>
          </w:tcPr>
          <w:p w14:paraId="10A7F75D" w14:textId="77777777" w:rsidR="000C43A4" w:rsidRPr="00303D0B" w:rsidRDefault="000C43A4" w:rsidP="00A52D78">
            <w:pPr>
              <w:pStyle w:val="TableParagraph"/>
              <w:jc w:val="center"/>
              <w:rPr>
                <w:sz w:val="20"/>
                <w:szCs w:val="20"/>
              </w:rPr>
            </w:pPr>
          </w:p>
          <w:p w14:paraId="16C974BE"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0428AC1E" w14:textId="77777777" w:rsidTr="00A52D78">
        <w:trPr>
          <w:trHeight w:val="1831"/>
        </w:trPr>
        <w:tc>
          <w:tcPr>
            <w:tcW w:w="2554" w:type="dxa"/>
          </w:tcPr>
          <w:p w14:paraId="42081DAE" w14:textId="77777777" w:rsidR="000C43A4" w:rsidRPr="00303D0B" w:rsidRDefault="000C43A4" w:rsidP="00A52D78">
            <w:pPr>
              <w:pStyle w:val="TableParagraph"/>
              <w:ind w:left="91" w:right="79"/>
              <w:jc w:val="center"/>
              <w:rPr>
                <w:sz w:val="20"/>
                <w:szCs w:val="20"/>
              </w:rPr>
            </w:pPr>
          </w:p>
          <w:p w14:paraId="4C6767BD" w14:textId="77777777" w:rsidR="000C43A4" w:rsidRPr="00303D0B" w:rsidRDefault="000C43A4" w:rsidP="00A52D78">
            <w:pPr>
              <w:pStyle w:val="TableParagraph"/>
              <w:ind w:left="91" w:right="79"/>
              <w:jc w:val="center"/>
              <w:rPr>
                <w:sz w:val="20"/>
                <w:szCs w:val="20"/>
              </w:rPr>
            </w:pPr>
            <w:r w:rsidRPr="00303D0B">
              <w:rPr>
                <w:sz w:val="20"/>
                <w:szCs w:val="20"/>
              </w:rPr>
              <w:t>Baudos taškai</w:t>
            </w:r>
          </w:p>
        </w:tc>
        <w:tc>
          <w:tcPr>
            <w:tcW w:w="6520" w:type="dxa"/>
          </w:tcPr>
          <w:p w14:paraId="36039B19" w14:textId="77777777" w:rsidR="000C43A4" w:rsidRPr="00303D0B" w:rsidRDefault="000C43A4" w:rsidP="00A52D78">
            <w:pPr>
              <w:pStyle w:val="TableParagraph"/>
              <w:ind w:left="82" w:right="52"/>
              <w:rPr>
                <w:sz w:val="20"/>
                <w:szCs w:val="20"/>
              </w:rPr>
            </w:pPr>
            <w:r w:rsidRPr="00303D0B">
              <w:rPr>
                <w:sz w:val="20"/>
                <w:szCs w:val="20"/>
              </w:rPr>
              <w:t>Darbo vieta privalo būti tvarkinga, turite laikytis kriterijų ir nesukčiauti, kitu atveju balai bus minusuojami tokia tvarka</w:t>
            </w:r>
          </w:p>
          <w:p w14:paraId="4361D4F7" w14:textId="77777777" w:rsidR="000C43A4" w:rsidRPr="00303D0B" w:rsidRDefault="000C43A4" w:rsidP="00A52D78">
            <w:pPr>
              <w:pStyle w:val="TableParagraph"/>
              <w:numPr>
                <w:ilvl w:val="0"/>
                <w:numId w:val="14"/>
              </w:numPr>
              <w:tabs>
                <w:tab w:val="left" w:pos="302"/>
              </w:tabs>
              <w:ind w:right="117"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1B33DB21" w14:textId="77777777" w:rsidR="000C43A4" w:rsidRPr="00303D0B" w:rsidRDefault="000C43A4" w:rsidP="00A52D78">
            <w:pPr>
              <w:pStyle w:val="TableParagraph"/>
              <w:numPr>
                <w:ilvl w:val="0"/>
                <w:numId w:val="14"/>
              </w:numPr>
              <w:tabs>
                <w:tab w:val="left" w:pos="302"/>
              </w:tabs>
              <w:ind w:right="447"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2F6A3AD6" w14:textId="77777777" w:rsidR="000C43A4" w:rsidRPr="00303D0B" w:rsidRDefault="000C43A4" w:rsidP="00A52D78">
            <w:pPr>
              <w:pStyle w:val="TableParagraph"/>
              <w:numPr>
                <w:ilvl w:val="0"/>
                <w:numId w:val="14"/>
              </w:numPr>
              <w:tabs>
                <w:tab w:val="left" w:pos="302"/>
              </w:tabs>
              <w:ind w:right="459" w:firstLine="0"/>
              <w:rPr>
                <w:sz w:val="20"/>
                <w:szCs w:val="20"/>
              </w:rPr>
            </w:pPr>
            <w:r w:rsidRPr="00303D0B">
              <w:rPr>
                <w:sz w:val="20"/>
                <w:szCs w:val="20"/>
              </w:rPr>
              <w:t xml:space="preserve">Nepaklusnumas sustoti </w:t>
            </w:r>
            <w:r w:rsidRPr="00303D0B">
              <w:rPr>
                <w:spacing w:val="-5"/>
                <w:sz w:val="20"/>
                <w:szCs w:val="20"/>
              </w:rPr>
              <w:t xml:space="preserve">(-1 </w:t>
            </w:r>
            <w:r w:rsidRPr="00303D0B">
              <w:rPr>
                <w:sz w:val="20"/>
                <w:szCs w:val="20"/>
              </w:rPr>
              <w:t>balas)</w:t>
            </w:r>
          </w:p>
          <w:p w14:paraId="195FDFEA" w14:textId="77777777" w:rsidR="000C43A4" w:rsidRPr="00303D0B" w:rsidRDefault="000C43A4" w:rsidP="00A52D78">
            <w:pPr>
              <w:pStyle w:val="TableParagraph"/>
              <w:numPr>
                <w:ilvl w:val="0"/>
                <w:numId w:val="14"/>
              </w:numPr>
              <w:tabs>
                <w:tab w:val="left" w:pos="302"/>
              </w:tabs>
              <w:ind w:left="30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0E1DC204" w14:textId="77777777" w:rsidR="000C43A4" w:rsidRDefault="000C43A4" w:rsidP="00A52D78">
            <w:pPr>
              <w:pStyle w:val="TableParagraph"/>
              <w:numPr>
                <w:ilvl w:val="0"/>
                <w:numId w:val="14"/>
              </w:numPr>
              <w:tabs>
                <w:tab w:val="left" w:pos="302"/>
              </w:tabs>
              <w:ind w:right="496" w:firstLine="0"/>
              <w:rPr>
                <w:sz w:val="20"/>
                <w:szCs w:val="20"/>
              </w:rPr>
            </w:pPr>
            <w:r w:rsidRPr="00303D0B">
              <w:rPr>
                <w:sz w:val="20"/>
                <w:szCs w:val="20"/>
              </w:rPr>
              <w:t xml:space="preserve">Modelio veidas </w:t>
            </w:r>
            <w:r w:rsidRPr="00303D0B">
              <w:rPr>
                <w:spacing w:val="-3"/>
                <w:sz w:val="20"/>
                <w:szCs w:val="20"/>
              </w:rPr>
              <w:t xml:space="preserve">apkritęs </w:t>
            </w:r>
            <w:r w:rsidRPr="00303D0B">
              <w:rPr>
                <w:i/>
                <w:sz w:val="20"/>
                <w:szCs w:val="20"/>
              </w:rPr>
              <w:t>Volume</w:t>
            </w:r>
            <w:r w:rsidRPr="00303D0B">
              <w:rPr>
                <w:sz w:val="20"/>
                <w:szCs w:val="20"/>
              </w:rPr>
              <w:t xml:space="preserve"> kuokšteliais</w:t>
            </w:r>
            <w:r w:rsidRPr="00303D0B">
              <w:rPr>
                <w:spacing w:val="-9"/>
                <w:sz w:val="20"/>
                <w:szCs w:val="20"/>
              </w:rPr>
              <w:t xml:space="preserve"> </w:t>
            </w:r>
            <w:r>
              <w:rPr>
                <w:spacing w:val="-9"/>
                <w:sz w:val="20"/>
                <w:szCs w:val="20"/>
              </w:rPr>
              <w:t>(</w:t>
            </w:r>
            <w:r w:rsidRPr="00303D0B">
              <w:rPr>
                <w:sz w:val="20"/>
                <w:szCs w:val="20"/>
              </w:rPr>
              <w:t>-1balas.</w:t>
            </w:r>
            <w:r>
              <w:rPr>
                <w:sz w:val="20"/>
                <w:szCs w:val="20"/>
              </w:rPr>
              <w:t>)</w:t>
            </w:r>
          </w:p>
          <w:p w14:paraId="26A8DB29" w14:textId="77777777" w:rsidR="000C43A4" w:rsidRDefault="000C43A4" w:rsidP="00A52D78">
            <w:pPr>
              <w:pStyle w:val="TableParagraph"/>
              <w:numPr>
                <w:ilvl w:val="0"/>
                <w:numId w:val="14"/>
              </w:numPr>
              <w:tabs>
                <w:tab w:val="left" w:pos="302"/>
              </w:tabs>
              <w:ind w:right="496" w:firstLine="0"/>
              <w:rPr>
                <w:sz w:val="20"/>
                <w:szCs w:val="20"/>
              </w:rPr>
            </w:pPr>
            <w:r>
              <w:rPr>
                <w:sz w:val="20"/>
                <w:szCs w:val="20"/>
              </w:rPr>
              <w:t>LED lempos netaisyklingas atstumas nuo modelio darbo metu.(-1balas) (Rekomenduojamas atstumas 10-15cm nuo modelio)</w:t>
            </w:r>
          </w:p>
          <w:p w14:paraId="36EC8737" w14:textId="77777777" w:rsidR="000C43A4" w:rsidRDefault="000C43A4" w:rsidP="00A52D78">
            <w:pPr>
              <w:pStyle w:val="TableParagraph"/>
              <w:numPr>
                <w:ilvl w:val="0"/>
                <w:numId w:val="14"/>
              </w:numPr>
              <w:tabs>
                <w:tab w:val="left" w:pos="302"/>
              </w:tabs>
              <w:ind w:right="496" w:firstLine="0"/>
              <w:rPr>
                <w:sz w:val="20"/>
                <w:szCs w:val="20"/>
              </w:rPr>
            </w:pPr>
            <w:r>
              <w:rPr>
                <w:sz w:val="20"/>
                <w:szCs w:val="20"/>
              </w:rPr>
              <w:t xml:space="preserve">Meistro saugumo nesilaikymas (privaloma dėvėti apsauginius akinius nuo UV šviesos) (-1 balas) </w:t>
            </w:r>
          </w:p>
          <w:p w14:paraId="2B0C2239" w14:textId="77777777" w:rsidR="000C43A4" w:rsidRPr="00303D0B" w:rsidRDefault="000C43A4" w:rsidP="00A52D78">
            <w:pPr>
              <w:pStyle w:val="TableParagraph"/>
              <w:numPr>
                <w:ilvl w:val="0"/>
                <w:numId w:val="14"/>
              </w:numPr>
              <w:tabs>
                <w:tab w:val="left" w:pos="302"/>
              </w:tabs>
              <w:ind w:right="496" w:firstLine="0"/>
              <w:rPr>
                <w:sz w:val="20"/>
                <w:szCs w:val="20"/>
              </w:rPr>
            </w:pPr>
            <w:r>
              <w:rPr>
                <w:sz w:val="20"/>
                <w:szCs w:val="20"/>
              </w:rPr>
              <w:t>LED klijų (gelio) patekimas ant odos (-1 balas)</w:t>
            </w:r>
          </w:p>
        </w:tc>
        <w:tc>
          <w:tcPr>
            <w:tcW w:w="851" w:type="dxa"/>
          </w:tcPr>
          <w:p w14:paraId="0B89A500" w14:textId="77777777" w:rsidR="000C43A4" w:rsidRPr="00303D0B" w:rsidRDefault="000C43A4" w:rsidP="00A52D78">
            <w:pPr>
              <w:pStyle w:val="TableParagraph"/>
              <w:jc w:val="center"/>
              <w:rPr>
                <w:sz w:val="20"/>
                <w:szCs w:val="20"/>
              </w:rPr>
            </w:pPr>
          </w:p>
          <w:p w14:paraId="3A8B9EA2" w14:textId="77777777" w:rsidR="000C43A4" w:rsidRPr="00303D0B" w:rsidRDefault="000C43A4" w:rsidP="00A52D78">
            <w:pPr>
              <w:pStyle w:val="TableParagraph"/>
              <w:jc w:val="center"/>
              <w:rPr>
                <w:sz w:val="20"/>
                <w:szCs w:val="20"/>
              </w:rPr>
            </w:pPr>
          </w:p>
          <w:p w14:paraId="19517815" w14:textId="77777777" w:rsidR="000C43A4" w:rsidRPr="00303D0B" w:rsidRDefault="000C43A4" w:rsidP="00A52D78">
            <w:pPr>
              <w:pStyle w:val="TableParagraph"/>
              <w:jc w:val="center"/>
              <w:rPr>
                <w:sz w:val="20"/>
                <w:szCs w:val="20"/>
              </w:rPr>
            </w:pPr>
          </w:p>
          <w:p w14:paraId="65787F30" w14:textId="77777777" w:rsidR="000C43A4" w:rsidRPr="00303D0B" w:rsidRDefault="000C43A4" w:rsidP="00A52D78">
            <w:pPr>
              <w:pStyle w:val="TableParagraph"/>
              <w:jc w:val="center"/>
              <w:rPr>
                <w:sz w:val="20"/>
                <w:szCs w:val="20"/>
              </w:rPr>
            </w:pPr>
          </w:p>
          <w:p w14:paraId="5AB4522A" w14:textId="77777777" w:rsidR="000C43A4" w:rsidRPr="00303D0B" w:rsidRDefault="000C43A4" w:rsidP="00A52D78">
            <w:pPr>
              <w:pStyle w:val="TableParagraph"/>
              <w:jc w:val="center"/>
              <w:rPr>
                <w:sz w:val="20"/>
                <w:szCs w:val="20"/>
              </w:rPr>
            </w:pPr>
          </w:p>
          <w:p w14:paraId="52C10D84" w14:textId="77777777" w:rsidR="000C43A4" w:rsidRPr="00303D0B" w:rsidRDefault="000C43A4" w:rsidP="00A52D78">
            <w:pPr>
              <w:pStyle w:val="TableParagraph"/>
              <w:jc w:val="center"/>
              <w:rPr>
                <w:sz w:val="20"/>
                <w:szCs w:val="20"/>
              </w:rPr>
            </w:pPr>
          </w:p>
          <w:p w14:paraId="53306F3F" w14:textId="77777777" w:rsidR="000C43A4" w:rsidRPr="00303D0B" w:rsidRDefault="000C43A4" w:rsidP="00A52D78">
            <w:pPr>
              <w:pStyle w:val="TableParagraph"/>
              <w:jc w:val="center"/>
              <w:rPr>
                <w:sz w:val="20"/>
                <w:szCs w:val="20"/>
              </w:rPr>
            </w:pPr>
            <w:r w:rsidRPr="00303D0B">
              <w:rPr>
                <w:sz w:val="20"/>
                <w:szCs w:val="20"/>
              </w:rPr>
              <w:t>-</w:t>
            </w:r>
            <w:r>
              <w:rPr>
                <w:sz w:val="20"/>
                <w:szCs w:val="20"/>
              </w:rPr>
              <w:t>8</w:t>
            </w:r>
            <w:r w:rsidRPr="00303D0B">
              <w:rPr>
                <w:sz w:val="20"/>
                <w:szCs w:val="20"/>
              </w:rPr>
              <w:t xml:space="preserve"> balai</w:t>
            </w:r>
          </w:p>
        </w:tc>
      </w:tr>
      <w:tr w:rsidR="000C43A4" w:rsidRPr="00303D0B" w14:paraId="59D47065" w14:textId="77777777" w:rsidTr="00A52D78">
        <w:trPr>
          <w:trHeight w:val="272"/>
        </w:trPr>
        <w:tc>
          <w:tcPr>
            <w:tcW w:w="2554" w:type="dxa"/>
          </w:tcPr>
          <w:p w14:paraId="275FA16A" w14:textId="77777777" w:rsidR="000C43A4" w:rsidRPr="00303D0B" w:rsidRDefault="000C43A4" w:rsidP="00A52D78">
            <w:pPr>
              <w:pStyle w:val="TableParagraph"/>
              <w:ind w:left="91" w:right="79"/>
              <w:jc w:val="center"/>
              <w:rPr>
                <w:sz w:val="20"/>
                <w:szCs w:val="20"/>
              </w:rPr>
            </w:pPr>
            <w:r w:rsidRPr="00303D0B">
              <w:rPr>
                <w:sz w:val="20"/>
                <w:szCs w:val="20"/>
              </w:rPr>
              <w:t>Bendra suma</w:t>
            </w:r>
          </w:p>
        </w:tc>
        <w:tc>
          <w:tcPr>
            <w:tcW w:w="6520" w:type="dxa"/>
          </w:tcPr>
          <w:p w14:paraId="1AC020EC" w14:textId="77777777" w:rsidR="000C43A4" w:rsidRPr="00303D0B" w:rsidRDefault="000C43A4" w:rsidP="00A52D78">
            <w:pPr>
              <w:pStyle w:val="TableParagraph"/>
              <w:rPr>
                <w:sz w:val="20"/>
                <w:szCs w:val="20"/>
              </w:rPr>
            </w:pPr>
          </w:p>
        </w:tc>
        <w:tc>
          <w:tcPr>
            <w:tcW w:w="851" w:type="dxa"/>
          </w:tcPr>
          <w:p w14:paraId="57BBC72A" w14:textId="77777777" w:rsidR="000C43A4" w:rsidRPr="00303D0B" w:rsidRDefault="000C43A4" w:rsidP="00A52D78">
            <w:pPr>
              <w:pStyle w:val="TableParagraph"/>
              <w:jc w:val="center"/>
              <w:rPr>
                <w:sz w:val="20"/>
                <w:szCs w:val="20"/>
              </w:rPr>
            </w:pPr>
            <w:r w:rsidRPr="00303D0B">
              <w:rPr>
                <w:sz w:val="20"/>
                <w:szCs w:val="20"/>
              </w:rPr>
              <w:t>5</w:t>
            </w:r>
            <w:r>
              <w:rPr>
                <w:sz w:val="20"/>
                <w:szCs w:val="20"/>
              </w:rPr>
              <w:t>0 balai</w:t>
            </w:r>
          </w:p>
        </w:tc>
      </w:tr>
    </w:tbl>
    <w:p w14:paraId="45E8C03D" w14:textId="77777777" w:rsidR="000C43A4" w:rsidRDefault="000C43A4" w:rsidP="000C43A4">
      <w:pPr>
        <w:rPr>
          <w:rFonts w:ascii="Times New Roman" w:hAnsi="Times New Roman" w:cs="Times New Roman"/>
        </w:rPr>
      </w:pPr>
    </w:p>
    <w:p w14:paraId="0D23AD12" w14:textId="77777777" w:rsidR="000C43A4" w:rsidRDefault="000C43A4" w:rsidP="000C43A4">
      <w:pPr>
        <w:rPr>
          <w:rFonts w:ascii="Times New Roman" w:hAnsi="Times New Roman" w:cs="Times New Roman"/>
        </w:rPr>
      </w:pPr>
    </w:p>
    <w:p w14:paraId="2CB334E7" w14:textId="77777777" w:rsidR="000C43A4" w:rsidRPr="00303D0B" w:rsidRDefault="000C43A4" w:rsidP="000C43A4">
      <w:pPr>
        <w:pStyle w:val="Heading1"/>
        <w:spacing w:before="150"/>
        <w:ind w:right="668"/>
      </w:pPr>
      <w:r>
        <w:t xml:space="preserve">LED </w:t>
      </w:r>
      <w:r w:rsidRPr="00303D0B">
        <w:t>KLASIKINIŲ BLAKSTIENŲ PRIAUGINIMAS</w:t>
      </w:r>
    </w:p>
    <w:p w14:paraId="72013F95" w14:textId="77777777" w:rsidR="000C43A4" w:rsidRPr="00B222CC" w:rsidRDefault="000C43A4" w:rsidP="000C43A4">
      <w:pPr>
        <w:spacing w:before="247" w:line="242" w:lineRule="auto"/>
        <w:ind w:left="119"/>
        <w:rPr>
          <w:rFonts w:ascii="Times New Roman" w:hAnsi="Times New Roman" w:cs="Times New Roman"/>
          <w:i/>
          <w:sz w:val="24"/>
          <w:szCs w:val="24"/>
          <w:lang w:val="lt-LT"/>
        </w:rPr>
      </w:pPr>
      <w:r w:rsidRPr="00B222CC">
        <w:rPr>
          <w:rFonts w:ascii="Times New Roman" w:hAnsi="Times New Roman" w:cs="Times New Roman"/>
          <w:sz w:val="24"/>
          <w:szCs w:val="24"/>
          <w:lang w:val="lt-LT"/>
        </w:rPr>
        <w:t>Laikas:</w:t>
      </w:r>
      <w:r w:rsidRPr="00B222CC">
        <w:rPr>
          <w:rFonts w:ascii="Times New Roman" w:hAnsi="Times New Roman" w:cs="Times New Roman"/>
          <w:i/>
          <w:sz w:val="24"/>
          <w:szCs w:val="24"/>
          <w:lang w:val="lt-LT"/>
        </w:rPr>
        <w:t xml:space="preserve"> Master </w:t>
      </w:r>
      <w:r>
        <w:rPr>
          <w:rFonts w:ascii="Times New Roman" w:hAnsi="Times New Roman" w:cs="Times New Roman"/>
          <w:i/>
          <w:sz w:val="24"/>
          <w:szCs w:val="24"/>
          <w:lang w:val="lt-LT"/>
        </w:rPr>
        <w:t>1 val. 40 min.</w:t>
      </w:r>
      <w:r w:rsidRPr="00B222CC">
        <w:rPr>
          <w:rFonts w:ascii="Times New Roman" w:hAnsi="Times New Roman" w:cs="Times New Roman"/>
          <w:i/>
          <w:sz w:val="24"/>
          <w:szCs w:val="24"/>
          <w:lang w:val="lt-LT"/>
        </w:rPr>
        <w:t>/ Expert 1 val.</w:t>
      </w:r>
      <w:r w:rsidRPr="00B222CC">
        <w:rPr>
          <w:rFonts w:ascii="Times New Roman" w:hAnsi="Times New Roman" w:cs="Times New Roman"/>
          <w:i/>
          <w:spacing w:val="3"/>
          <w:sz w:val="24"/>
          <w:szCs w:val="24"/>
          <w:lang w:val="lt-LT"/>
        </w:rPr>
        <w:t xml:space="preserve"> </w:t>
      </w:r>
      <w:r w:rsidRPr="00B222CC">
        <w:rPr>
          <w:rFonts w:ascii="Times New Roman" w:hAnsi="Times New Roman" w:cs="Times New Roman"/>
          <w:i/>
          <w:spacing w:val="-4"/>
          <w:sz w:val="24"/>
          <w:szCs w:val="24"/>
          <w:lang w:val="lt-LT"/>
        </w:rPr>
        <w:t>40 min</w:t>
      </w:r>
    </w:p>
    <w:p w14:paraId="34F123C7" w14:textId="77777777" w:rsidR="000C43A4" w:rsidRPr="00B222CC" w:rsidRDefault="000C43A4" w:rsidP="000C43A4">
      <w:pPr>
        <w:spacing w:line="227" w:lineRule="exact"/>
        <w:ind w:left="119"/>
        <w:rPr>
          <w:rFonts w:ascii="Times New Roman" w:hAnsi="Times New Roman" w:cs="Times New Roman"/>
          <w:sz w:val="24"/>
          <w:szCs w:val="24"/>
          <w:lang w:val="lt-LT"/>
        </w:rPr>
      </w:pPr>
      <w:r w:rsidRPr="00B222CC">
        <w:rPr>
          <w:rFonts w:ascii="Times New Roman" w:hAnsi="Times New Roman" w:cs="Times New Roman"/>
          <w:sz w:val="24"/>
          <w:szCs w:val="24"/>
          <w:lang w:val="lt-LT"/>
        </w:rPr>
        <w:t>Gyvas modelis (mergina; nuo 16 metų amžiaus)</w:t>
      </w:r>
    </w:p>
    <w:p w14:paraId="21F64B75" w14:textId="77777777" w:rsidR="000C43A4" w:rsidRPr="00303D0B" w:rsidRDefault="000C43A4" w:rsidP="000C43A4">
      <w:pPr>
        <w:pStyle w:val="BodyText"/>
        <w:ind w:left="121" w:right="340"/>
        <w:jc w:val="both"/>
      </w:pPr>
      <w:r w:rsidRPr="00303D0B">
        <w:t>Klasikinė blakstienų priauginimo technika – kai ant vienos natūralios blakstienos priauginama viena dirbtinė blakstiena. Galimi blakstienų storiai 0.07/ 0.08/ 0.10/ 0.12. Priauginimo metu galimi linkiai: B, C, J, CC, D, L, M, V, U, L+, LC, LD ir kt.). Naudojami ne mažiau kaip dveji linkiai.</w:t>
      </w:r>
    </w:p>
    <w:p w14:paraId="00B989E5" w14:textId="77777777" w:rsidR="000C43A4" w:rsidRPr="00303D0B" w:rsidRDefault="000C43A4" w:rsidP="000C43A4">
      <w:pPr>
        <w:pStyle w:val="BodyText"/>
        <w:rPr>
          <w:sz w:val="4"/>
          <w:szCs w:val="4"/>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5954"/>
        <w:gridCol w:w="1559"/>
      </w:tblGrid>
      <w:tr w:rsidR="000C43A4" w:rsidRPr="00303D0B" w14:paraId="65DBE942" w14:textId="77777777" w:rsidTr="00A52D78">
        <w:trPr>
          <w:trHeight w:val="414"/>
        </w:trPr>
        <w:tc>
          <w:tcPr>
            <w:tcW w:w="2715" w:type="dxa"/>
          </w:tcPr>
          <w:p w14:paraId="68EBC71E" w14:textId="77777777" w:rsidR="000C43A4" w:rsidRPr="00303D0B" w:rsidRDefault="000C43A4" w:rsidP="00A52D78">
            <w:pPr>
              <w:pStyle w:val="TableParagraph"/>
              <w:spacing w:before="80"/>
              <w:ind w:left="908"/>
              <w:jc w:val="center"/>
              <w:rPr>
                <w:b/>
                <w:sz w:val="20"/>
                <w:szCs w:val="20"/>
              </w:rPr>
            </w:pPr>
            <w:r w:rsidRPr="00303D0B">
              <w:rPr>
                <w:b/>
                <w:sz w:val="20"/>
                <w:szCs w:val="20"/>
              </w:rPr>
              <w:t>KRITERIJAI</w:t>
            </w:r>
          </w:p>
        </w:tc>
        <w:tc>
          <w:tcPr>
            <w:tcW w:w="5954" w:type="dxa"/>
          </w:tcPr>
          <w:p w14:paraId="3842BB31" w14:textId="77777777" w:rsidR="000C43A4" w:rsidRPr="00303D0B" w:rsidRDefault="000C43A4" w:rsidP="00A52D78">
            <w:pPr>
              <w:pStyle w:val="TableParagraph"/>
              <w:spacing w:before="80"/>
              <w:ind w:left="702"/>
              <w:jc w:val="center"/>
              <w:rPr>
                <w:b/>
                <w:sz w:val="20"/>
                <w:szCs w:val="20"/>
              </w:rPr>
            </w:pPr>
            <w:r w:rsidRPr="00303D0B">
              <w:rPr>
                <w:b/>
                <w:sz w:val="20"/>
                <w:szCs w:val="20"/>
              </w:rPr>
              <w:t>REIKALAVIMAI</w:t>
            </w:r>
          </w:p>
        </w:tc>
        <w:tc>
          <w:tcPr>
            <w:tcW w:w="1559" w:type="dxa"/>
          </w:tcPr>
          <w:p w14:paraId="73141E50" w14:textId="77777777" w:rsidR="000C43A4" w:rsidRPr="00303D0B" w:rsidRDefault="000C43A4" w:rsidP="00A52D78">
            <w:pPr>
              <w:pStyle w:val="TableParagraph"/>
              <w:spacing w:before="80"/>
              <w:ind w:left="110" w:right="97"/>
              <w:jc w:val="center"/>
              <w:rPr>
                <w:b/>
                <w:sz w:val="20"/>
                <w:szCs w:val="20"/>
              </w:rPr>
            </w:pPr>
            <w:r w:rsidRPr="00303D0B">
              <w:rPr>
                <w:b/>
                <w:sz w:val="20"/>
                <w:szCs w:val="20"/>
              </w:rPr>
              <w:t>BALAI</w:t>
            </w:r>
          </w:p>
        </w:tc>
      </w:tr>
      <w:tr w:rsidR="000C43A4" w:rsidRPr="00303D0B" w14:paraId="209F074F" w14:textId="77777777" w:rsidTr="00A52D78">
        <w:trPr>
          <w:trHeight w:val="1279"/>
        </w:trPr>
        <w:tc>
          <w:tcPr>
            <w:tcW w:w="2715" w:type="dxa"/>
          </w:tcPr>
          <w:p w14:paraId="40906F1B" w14:textId="77777777" w:rsidR="000C43A4" w:rsidRPr="00303D0B" w:rsidRDefault="000C43A4" w:rsidP="00A52D78">
            <w:pPr>
              <w:pStyle w:val="TableParagraph"/>
              <w:rPr>
                <w:sz w:val="20"/>
                <w:szCs w:val="20"/>
              </w:rPr>
            </w:pPr>
          </w:p>
          <w:p w14:paraId="00032864" w14:textId="77777777" w:rsidR="000C43A4" w:rsidRPr="00303D0B" w:rsidRDefault="000C43A4" w:rsidP="00A52D78">
            <w:pPr>
              <w:pStyle w:val="TableParagraph"/>
              <w:rPr>
                <w:sz w:val="20"/>
                <w:szCs w:val="20"/>
              </w:rPr>
            </w:pPr>
          </w:p>
          <w:p w14:paraId="1431460B" w14:textId="77777777" w:rsidR="000C43A4" w:rsidRPr="00303D0B" w:rsidRDefault="000C43A4" w:rsidP="00A52D78">
            <w:pPr>
              <w:pStyle w:val="TableParagraph"/>
              <w:rPr>
                <w:sz w:val="20"/>
                <w:szCs w:val="20"/>
              </w:rPr>
            </w:pPr>
          </w:p>
          <w:p w14:paraId="4158D2F0" w14:textId="77777777" w:rsidR="000C43A4" w:rsidRPr="00303D0B" w:rsidRDefault="000C43A4" w:rsidP="00A52D78">
            <w:pPr>
              <w:pStyle w:val="TableParagraph"/>
              <w:spacing w:before="11"/>
              <w:rPr>
                <w:sz w:val="20"/>
                <w:szCs w:val="20"/>
              </w:rPr>
            </w:pPr>
          </w:p>
          <w:p w14:paraId="07A118AC" w14:textId="77777777" w:rsidR="000C43A4" w:rsidRPr="00303D0B" w:rsidRDefault="000C43A4" w:rsidP="00A52D78">
            <w:pPr>
              <w:pStyle w:val="TableParagraph"/>
              <w:ind w:left="110" w:right="99"/>
              <w:jc w:val="center"/>
              <w:rPr>
                <w:sz w:val="20"/>
                <w:szCs w:val="20"/>
              </w:rPr>
            </w:pPr>
            <w:r w:rsidRPr="00303D0B">
              <w:rPr>
                <w:sz w:val="20"/>
                <w:szCs w:val="20"/>
              </w:rPr>
              <w:t>Bendra modelio išvaizda</w:t>
            </w:r>
          </w:p>
        </w:tc>
        <w:tc>
          <w:tcPr>
            <w:tcW w:w="5954" w:type="dxa"/>
          </w:tcPr>
          <w:p w14:paraId="4A3C2140" w14:textId="77777777" w:rsidR="000C43A4" w:rsidRPr="00303D0B" w:rsidRDefault="000C43A4" w:rsidP="00A52D78">
            <w:pPr>
              <w:pStyle w:val="TableParagraph"/>
              <w:spacing w:before="80"/>
              <w:ind w:left="81" w:right="444"/>
              <w:jc w:val="both"/>
              <w:rPr>
                <w:sz w:val="20"/>
                <w:szCs w:val="20"/>
              </w:rPr>
            </w:pPr>
            <w:r w:rsidRPr="00303D0B">
              <w:rPr>
                <w:sz w:val="20"/>
                <w:szCs w:val="20"/>
              </w:rPr>
              <w:t>Vertinamas bendras vaizdas, tinkamai parinkta blakstienų spalva, pasirinktas pri</w:t>
            </w:r>
            <w:r>
              <w:rPr>
                <w:sz w:val="20"/>
                <w:szCs w:val="20"/>
              </w:rPr>
              <w:t>augintų blakstienų modeliavimas, simetrija.</w:t>
            </w:r>
          </w:p>
          <w:p w14:paraId="7FD478E0" w14:textId="77777777" w:rsidR="000C43A4" w:rsidRPr="00303D0B" w:rsidRDefault="000C43A4" w:rsidP="00A52D78">
            <w:pPr>
              <w:pStyle w:val="TableParagraph"/>
              <w:ind w:left="81" w:right="259"/>
              <w:rPr>
                <w:sz w:val="20"/>
                <w:szCs w:val="20"/>
              </w:rPr>
            </w:pPr>
            <w:r w:rsidRPr="00303D0B">
              <w:rPr>
                <w:sz w:val="20"/>
                <w:szCs w:val="20"/>
              </w:rPr>
              <w:t>Šalto tipo modeliams rekomenduojamos juodos blakstienos. Šilto tipo modeliui rekomenduojamos rudos blakstienos.</w:t>
            </w:r>
          </w:p>
          <w:p w14:paraId="152E2768" w14:textId="77777777" w:rsidR="000C43A4" w:rsidRPr="00303D0B" w:rsidRDefault="000C43A4" w:rsidP="00A52D78">
            <w:pPr>
              <w:pStyle w:val="TableParagraph"/>
              <w:spacing w:line="252" w:lineRule="exact"/>
              <w:ind w:left="81"/>
              <w:rPr>
                <w:sz w:val="20"/>
                <w:szCs w:val="20"/>
              </w:rPr>
            </w:pPr>
            <w:r w:rsidRPr="00303D0B">
              <w:rPr>
                <w:sz w:val="20"/>
                <w:szCs w:val="20"/>
              </w:rPr>
              <w:t>Išlaikoma harmonija veide.</w:t>
            </w:r>
          </w:p>
        </w:tc>
        <w:tc>
          <w:tcPr>
            <w:tcW w:w="1559" w:type="dxa"/>
          </w:tcPr>
          <w:p w14:paraId="26AA8857" w14:textId="77777777" w:rsidR="000C43A4" w:rsidRPr="00303D0B" w:rsidRDefault="000C43A4" w:rsidP="00A52D78">
            <w:pPr>
              <w:pStyle w:val="TableParagraph"/>
              <w:rPr>
                <w:sz w:val="20"/>
                <w:szCs w:val="20"/>
              </w:rPr>
            </w:pPr>
          </w:p>
          <w:p w14:paraId="773D36FC" w14:textId="77777777" w:rsidR="000C43A4" w:rsidRPr="00303D0B" w:rsidRDefault="000C43A4" w:rsidP="00A52D78">
            <w:pPr>
              <w:pStyle w:val="TableParagraph"/>
              <w:spacing w:before="11"/>
              <w:rPr>
                <w:sz w:val="20"/>
                <w:szCs w:val="20"/>
              </w:rPr>
            </w:pPr>
          </w:p>
          <w:p w14:paraId="02736965" w14:textId="77777777" w:rsidR="000C43A4" w:rsidRPr="00303D0B" w:rsidRDefault="000C43A4" w:rsidP="00A52D78">
            <w:pPr>
              <w:pStyle w:val="TableParagraph"/>
              <w:ind w:left="110" w:right="96"/>
              <w:jc w:val="center"/>
              <w:rPr>
                <w:sz w:val="20"/>
                <w:szCs w:val="20"/>
              </w:rPr>
            </w:pPr>
            <w:r w:rsidRPr="00303D0B">
              <w:rPr>
                <w:sz w:val="20"/>
                <w:szCs w:val="20"/>
              </w:rPr>
              <w:t>5 balai</w:t>
            </w:r>
          </w:p>
        </w:tc>
      </w:tr>
      <w:tr w:rsidR="000C43A4" w:rsidRPr="00303D0B" w14:paraId="618AB6C0" w14:textId="77777777" w:rsidTr="00A52D78">
        <w:trPr>
          <w:trHeight w:val="655"/>
        </w:trPr>
        <w:tc>
          <w:tcPr>
            <w:tcW w:w="2715" w:type="dxa"/>
          </w:tcPr>
          <w:p w14:paraId="0FE81D59" w14:textId="77777777" w:rsidR="000C43A4" w:rsidRPr="00303D0B" w:rsidRDefault="000C43A4" w:rsidP="00A52D78">
            <w:pPr>
              <w:pStyle w:val="TableParagraph"/>
              <w:rPr>
                <w:sz w:val="20"/>
                <w:szCs w:val="20"/>
              </w:rPr>
            </w:pPr>
          </w:p>
          <w:p w14:paraId="56BA99ED" w14:textId="77777777" w:rsidR="000C43A4" w:rsidRPr="00303D0B" w:rsidRDefault="000C43A4" w:rsidP="00A52D78">
            <w:pPr>
              <w:pStyle w:val="TableParagraph"/>
              <w:spacing w:before="5"/>
              <w:rPr>
                <w:sz w:val="20"/>
                <w:szCs w:val="20"/>
              </w:rPr>
            </w:pPr>
          </w:p>
          <w:p w14:paraId="4FAFF496" w14:textId="77777777" w:rsidR="000C43A4" w:rsidRPr="00303D0B" w:rsidRDefault="000C43A4" w:rsidP="00A52D78">
            <w:pPr>
              <w:pStyle w:val="TableParagraph"/>
              <w:ind w:left="110" w:right="96"/>
              <w:jc w:val="center"/>
              <w:rPr>
                <w:sz w:val="20"/>
                <w:szCs w:val="20"/>
              </w:rPr>
            </w:pPr>
            <w:r w:rsidRPr="00303D0B">
              <w:rPr>
                <w:sz w:val="20"/>
                <w:szCs w:val="20"/>
              </w:rPr>
              <w:t>Modeliavimas</w:t>
            </w:r>
          </w:p>
        </w:tc>
        <w:tc>
          <w:tcPr>
            <w:tcW w:w="5954" w:type="dxa"/>
          </w:tcPr>
          <w:p w14:paraId="2C46F004" w14:textId="77777777" w:rsidR="000C43A4" w:rsidRPr="00303D0B" w:rsidRDefault="000C43A4" w:rsidP="00A52D78">
            <w:pPr>
              <w:pStyle w:val="TableParagraph"/>
              <w:spacing w:before="80" w:line="276" w:lineRule="auto"/>
              <w:ind w:left="81" w:right="705"/>
              <w:rPr>
                <w:sz w:val="20"/>
                <w:szCs w:val="20"/>
              </w:rPr>
            </w:pPr>
            <w:r w:rsidRPr="00303D0B">
              <w:rPr>
                <w:sz w:val="20"/>
                <w:szCs w:val="20"/>
              </w:rPr>
              <w:t xml:space="preserve">Vertinamas modeliavimo sudėtingumas. Ilgių linkių perėjimas. </w:t>
            </w:r>
            <w:r w:rsidRPr="00303D0B">
              <w:rPr>
                <w:color w:val="FF0000"/>
                <w:sz w:val="20"/>
                <w:szCs w:val="20"/>
              </w:rPr>
              <w:t>Būtina atlikti blakstienų sluoksniavimą!</w:t>
            </w:r>
          </w:p>
        </w:tc>
        <w:tc>
          <w:tcPr>
            <w:tcW w:w="1559" w:type="dxa"/>
          </w:tcPr>
          <w:p w14:paraId="387294E8" w14:textId="77777777" w:rsidR="000C43A4" w:rsidRPr="00303D0B" w:rsidRDefault="000C43A4" w:rsidP="00A52D78">
            <w:pPr>
              <w:pStyle w:val="TableParagraph"/>
              <w:rPr>
                <w:sz w:val="20"/>
                <w:szCs w:val="20"/>
              </w:rPr>
            </w:pPr>
          </w:p>
          <w:p w14:paraId="1EC75EC0" w14:textId="77777777" w:rsidR="000C43A4" w:rsidRPr="00303D0B" w:rsidRDefault="000C43A4" w:rsidP="00A52D78">
            <w:pPr>
              <w:pStyle w:val="TableParagraph"/>
              <w:ind w:left="110" w:right="96"/>
              <w:jc w:val="center"/>
              <w:rPr>
                <w:sz w:val="20"/>
                <w:szCs w:val="20"/>
              </w:rPr>
            </w:pPr>
            <w:r w:rsidRPr="00303D0B">
              <w:rPr>
                <w:sz w:val="20"/>
                <w:szCs w:val="20"/>
              </w:rPr>
              <w:t>5 balai</w:t>
            </w:r>
          </w:p>
        </w:tc>
      </w:tr>
      <w:tr w:rsidR="000C43A4" w:rsidRPr="00303D0B" w14:paraId="08991C35" w14:textId="77777777" w:rsidTr="00A52D78">
        <w:trPr>
          <w:trHeight w:val="1974"/>
        </w:trPr>
        <w:tc>
          <w:tcPr>
            <w:tcW w:w="2715" w:type="dxa"/>
          </w:tcPr>
          <w:p w14:paraId="2191DD23" w14:textId="77777777" w:rsidR="000C43A4" w:rsidRPr="00303D0B" w:rsidRDefault="000C43A4" w:rsidP="00A52D78">
            <w:pPr>
              <w:pStyle w:val="TableParagraph"/>
              <w:rPr>
                <w:sz w:val="20"/>
                <w:szCs w:val="20"/>
              </w:rPr>
            </w:pPr>
          </w:p>
          <w:p w14:paraId="73DD4514" w14:textId="77777777" w:rsidR="000C43A4" w:rsidRPr="00303D0B" w:rsidRDefault="000C43A4" w:rsidP="00A52D78">
            <w:pPr>
              <w:pStyle w:val="TableParagraph"/>
              <w:rPr>
                <w:sz w:val="20"/>
                <w:szCs w:val="20"/>
              </w:rPr>
            </w:pPr>
          </w:p>
          <w:p w14:paraId="0AB00768" w14:textId="77777777" w:rsidR="000C43A4" w:rsidRPr="00303D0B" w:rsidRDefault="000C43A4" w:rsidP="00A52D78">
            <w:pPr>
              <w:pStyle w:val="TableParagraph"/>
              <w:spacing w:before="6"/>
              <w:rPr>
                <w:sz w:val="20"/>
                <w:szCs w:val="20"/>
              </w:rPr>
            </w:pPr>
          </w:p>
          <w:p w14:paraId="1E18CD11" w14:textId="77777777" w:rsidR="000C43A4" w:rsidRPr="00303D0B" w:rsidRDefault="000C43A4" w:rsidP="00A52D78">
            <w:pPr>
              <w:pStyle w:val="TableParagraph"/>
              <w:ind w:left="110" w:right="99"/>
              <w:jc w:val="center"/>
              <w:rPr>
                <w:sz w:val="20"/>
                <w:szCs w:val="20"/>
              </w:rPr>
            </w:pPr>
            <w:r w:rsidRPr="00303D0B">
              <w:rPr>
                <w:sz w:val="20"/>
                <w:szCs w:val="20"/>
              </w:rPr>
              <w:t>Blakstienų tarpusavio sukibimas</w:t>
            </w:r>
          </w:p>
        </w:tc>
        <w:tc>
          <w:tcPr>
            <w:tcW w:w="5954" w:type="dxa"/>
          </w:tcPr>
          <w:p w14:paraId="387FC611" w14:textId="77777777" w:rsidR="000C43A4" w:rsidRPr="00303D0B" w:rsidRDefault="000C43A4" w:rsidP="00A52D78">
            <w:pPr>
              <w:pStyle w:val="TableParagraph"/>
              <w:spacing w:before="80" w:line="276" w:lineRule="auto"/>
              <w:ind w:left="81" w:right="68"/>
              <w:rPr>
                <w:sz w:val="20"/>
                <w:szCs w:val="20"/>
              </w:rPr>
            </w:pPr>
            <w:r w:rsidRPr="00303D0B">
              <w:rPr>
                <w:sz w:val="20"/>
                <w:szCs w:val="20"/>
              </w:rPr>
              <w:t>Blakstienos negali būti</w:t>
            </w:r>
            <w:r w:rsidRPr="00303D0B">
              <w:rPr>
                <w:spacing w:val="-11"/>
                <w:sz w:val="20"/>
                <w:szCs w:val="20"/>
              </w:rPr>
              <w:t xml:space="preserve"> </w:t>
            </w:r>
            <w:r w:rsidRPr="00303D0B">
              <w:rPr>
                <w:sz w:val="20"/>
                <w:szCs w:val="20"/>
              </w:rPr>
              <w:t>sulipusios tarpusavyje. Klasikiniu būdu priklijuotos blakstienos turi būti atskirtos ir gerai prikibusios prie natūralios, vienos</w:t>
            </w:r>
            <w:r w:rsidRPr="00303D0B">
              <w:rPr>
                <w:spacing w:val="-4"/>
                <w:sz w:val="20"/>
                <w:szCs w:val="20"/>
              </w:rPr>
              <w:t xml:space="preserve"> </w:t>
            </w:r>
            <w:r w:rsidRPr="00303D0B">
              <w:rPr>
                <w:sz w:val="20"/>
                <w:szCs w:val="20"/>
              </w:rPr>
              <w:t>blakstienos.</w:t>
            </w:r>
          </w:p>
          <w:p w14:paraId="18DE3931" w14:textId="77777777" w:rsidR="000C43A4" w:rsidRPr="00303D0B" w:rsidRDefault="000C43A4" w:rsidP="00A52D78">
            <w:pPr>
              <w:pStyle w:val="TableParagraph"/>
              <w:spacing w:line="276" w:lineRule="auto"/>
              <w:ind w:left="81" w:right="93"/>
              <w:rPr>
                <w:sz w:val="20"/>
                <w:szCs w:val="20"/>
              </w:rPr>
            </w:pPr>
            <w:r w:rsidRPr="00303D0B">
              <w:rPr>
                <w:sz w:val="20"/>
                <w:szCs w:val="20"/>
              </w:rPr>
              <w:t>Apatinės ir viršutinės</w:t>
            </w:r>
            <w:r w:rsidRPr="00303D0B">
              <w:rPr>
                <w:spacing w:val="-11"/>
                <w:sz w:val="20"/>
                <w:szCs w:val="20"/>
              </w:rPr>
              <w:t xml:space="preserve"> </w:t>
            </w:r>
            <w:r w:rsidRPr="00303D0B">
              <w:rPr>
                <w:sz w:val="20"/>
                <w:szCs w:val="20"/>
              </w:rPr>
              <w:t>blakstienos negali būti sulipę</w:t>
            </w:r>
            <w:r w:rsidRPr="00303D0B">
              <w:rPr>
                <w:spacing w:val="-6"/>
                <w:sz w:val="20"/>
                <w:szCs w:val="20"/>
              </w:rPr>
              <w:t xml:space="preserve"> </w:t>
            </w:r>
            <w:r w:rsidRPr="00303D0B">
              <w:rPr>
                <w:sz w:val="20"/>
                <w:szCs w:val="20"/>
              </w:rPr>
              <w:t>tarpusavyje.</w:t>
            </w:r>
          </w:p>
          <w:p w14:paraId="2044DD6D" w14:textId="77777777" w:rsidR="000C43A4" w:rsidRPr="00303D0B" w:rsidRDefault="000C43A4" w:rsidP="00A52D78">
            <w:pPr>
              <w:pStyle w:val="TableParagraph"/>
              <w:spacing w:line="276" w:lineRule="auto"/>
              <w:ind w:left="81" w:right="125"/>
              <w:rPr>
                <w:sz w:val="20"/>
                <w:szCs w:val="20"/>
              </w:rPr>
            </w:pPr>
            <w:r w:rsidRPr="00303D0B">
              <w:rPr>
                <w:sz w:val="20"/>
                <w:szCs w:val="20"/>
              </w:rPr>
              <w:t>Teisėjo pincetai negali užstrigti tarp blakstienų. Jeigu taip nutinka vadinasi yra sukibimų. Baigus darbą rekomenduojama kruopščiai pasitikrinti blakstienų sukibimus, o aptikus – juos ištaisyti.</w:t>
            </w:r>
          </w:p>
        </w:tc>
        <w:tc>
          <w:tcPr>
            <w:tcW w:w="1559" w:type="dxa"/>
          </w:tcPr>
          <w:p w14:paraId="0CEF6329" w14:textId="77777777" w:rsidR="000C43A4" w:rsidRPr="00303D0B" w:rsidRDefault="000C43A4" w:rsidP="00A52D78">
            <w:pPr>
              <w:pStyle w:val="TableParagraph"/>
              <w:rPr>
                <w:sz w:val="20"/>
                <w:szCs w:val="20"/>
              </w:rPr>
            </w:pPr>
          </w:p>
          <w:p w14:paraId="56BBD716" w14:textId="77777777" w:rsidR="000C43A4" w:rsidRPr="00303D0B" w:rsidRDefault="000C43A4" w:rsidP="00A52D78">
            <w:pPr>
              <w:pStyle w:val="TableParagraph"/>
              <w:spacing w:before="6"/>
              <w:rPr>
                <w:sz w:val="20"/>
                <w:szCs w:val="20"/>
              </w:rPr>
            </w:pPr>
          </w:p>
          <w:p w14:paraId="7F3753DC" w14:textId="77777777" w:rsidR="000C43A4" w:rsidRPr="00303D0B" w:rsidRDefault="000C43A4" w:rsidP="00A52D78">
            <w:pPr>
              <w:pStyle w:val="TableParagraph"/>
              <w:ind w:left="110" w:right="96"/>
              <w:jc w:val="center"/>
              <w:rPr>
                <w:sz w:val="20"/>
                <w:szCs w:val="20"/>
              </w:rPr>
            </w:pPr>
            <w:r w:rsidRPr="00303D0B">
              <w:rPr>
                <w:sz w:val="20"/>
                <w:szCs w:val="20"/>
              </w:rPr>
              <w:t>5 balai</w:t>
            </w:r>
          </w:p>
        </w:tc>
      </w:tr>
      <w:tr w:rsidR="000C43A4" w:rsidRPr="00303D0B" w14:paraId="5E206CC0" w14:textId="77777777" w:rsidTr="00A52D78">
        <w:trPr>
          <w:trHeight w:val="828"/>
        </w:trPr>
        <w:tc>
          <w:tcPr>
            <w:tcW w:w="2715" w:type="dxa"/>
          </w:tcPr>
          <w:p w14:paraId="74DBC556" w14:textId="77777777" w:rsidR="000C43A4" w:rsidRPr="00303D0B" w:rsidRDefault="000C43A4" w:rsidP="00A52D78">
            <w:pPr>
              <w:pStyle w:val="TableParagraph"/>
              <w:rPr>
                <w:sz w:val="20"/>
                <w:szCs w:val="20"/>
              </w:rPr>
            </w:pPr>
          </w:p>
          <w:p w14:paraId="2E2E7B44" w14:textId="77777777" w:rsidR="000C43A4" w:rsidRPr="00303D0B" w:rsidRDefault="000C43A4" w:rsidP="00A52D78">
            <w:pPr>
              <w:pStyle w:val="TableParagraph"/>
              <w:spacing w:before="160"/>
              <w:ind w:left="110" w:right="97"/>
              <w:jc w:val="center"/>
              <w:rPr>
                <w:sz w:val="20"/>
                <w:szCs w:val="20"/>
              </w:rPr>
            </w:pPr>
            <w:r w:rsidRPr="00303D0B">
              <w:rPr>
                <w:sz w:val="20"/>
                <w:szCs w:val="20"/>
              </w:rPr>
              <w:t>Blakstienų priauginimo kryptis</w:t>
            </w:r>
          </w:p>
        </w:tc>
        <w:tc>
          <w:tcPr>
            <w:tcW w:w="5954" w:type="dxa"/>
          </w:tcPr>
          <w:p w14:paraId="483B9F78" w14:textId="77777777" w:rsidR="000C43A4" w:rsidRPr="00303D0B" w:rsidRDefault="000C43A4" w:rsidP="00A52D78">
            <w:pPr>
              <w:pStyle w:val="TableParagraph"/>
              <w:spacing w:before="80"/>
              <w:ind w:left="81"/>
              <w:rPr>
                <w:sz w:val="20"/>
                <w:szCs w:val="20"/>
              </w:rPr>
            </w:pPr>
            <w:r w:rsidRPr="00303D0B">
              <w:rPr>
                <w:sz w:val="20"/>
                <w:szCs w:val="20"/>
              </w:rPr>
              <w:t>Visos blakstienos turi būti priauginamos lygiagrečiai viena kitos. Negalimas blakstienų kryžiavimasis. Leidžiamos kryptys: klasikinė (statmena vokui).</w:t>
            </w:r>
          </w:p>
        </w:tc>
        <w:tc>
          <w:tcPr>
            <w:tcW w:w="1559" w:type="dxa"/>
          </w:tcPr>
          <w:p w14:paraId="3261882D" w14:textId="77777777" w:rsidR="000C43A4" w:rsidRPr="00303D0B" w:rsidRDefault="000C43A4" w:rsidP="00A52D78">
            <w:pPr>
              <w:pStyle w:val="TableParagraph"/>
              <w:rPr>
                <w:sz w:val="20"/>
                <w:szCs w:val="20"/>
              </w:rPr>
            </w:pPr>
          </w:p>
          <w:p w14:paraId="62B1E80F" w14:textId="77777777" w:rsidR="000C43A4" w:rsidRPr="00303D0B" w:rsidRDefault="000C43A4" w:rsidP="00A52D78">
            <w:pPr>
              <w:pStyle w:val="TableParagraph"/>
              <w:spacing w:before="160"/>
              <w:ind w:left="110" w:right="96"/>
              <w:jc w:val="center"/>
              <w:rPr>
                <w:sz w:val="20"/>
                <w:szCs w:val="20"/>
              </w:rPr>
            </w:pPr>
            <w:r w:rsidRPr="00303D0B">
              <w:rPr>
                <w:sz w:val="20"/>
                <w:szCs w:val="20"/>
              </w:rPr>
              <w:t>5 balai</w:t>
            </w:r>
          </w:p>
        </w:tc>
      </w:tr>
      <w:tr w:rsidR="000C43A4" w:rsidRPr="00303D0B" w14:paraId="3EE1801B" w14:textId="77777777" w:rsidTr="00A52D78">
        <w:trPr>
          <w:trHeight w:val="569"/>
        </w:trPr>
        <w:tc>
          <w:tcPr>
            <w:tcW w:w="2715" w:type="dxa"/>
          </w:tcPr>
          <w:p w14:paraId="1CF8F1C5" w14:textId="77777777" w:rsidR="000C43A4" w:rsidRPr="00303D0B" w:rsidRDefault="000C43A4" w:rsidP="00A52D78">
            <w:pPr>
              <w:pStyle w:val="TableParagraph"/>
              <w:spacing w:before="10"/>
              <w:rPr>
                <w:sz w:val="20"/>
                <w:szCs w:val="20"/>
              </w:rPr>
            </w:pPr>
          </w:p>
          <w:p w14:paraId="155FDB40" w14:textId="77777777" w:rsidR="000C43A4" w:rsidRPr="00303D0B" w:rsidRDefault="000C43A4" w:rsidP="00A52D78">
            <w:pPr>
              <w:pStyle w:val="TableParagraph"/>
              <w:ind w:left="110" w:right="96"/>
              <w:jc w:val="center"/>
              <w:rPr>
                <w:sz w:val="20"/>
                <w:szCs w:val="20"/>
              </w:rPr>
            </w:pPr>
            <w:r w:rsidRPr="00303D0B">
              <w:rPr>
                <w:sz w:val="20"/>
                <w:szCs w:val="20"/>
              </w:rPr>
              <w:t>Abiejų akių simetrija</w:t>
            </w:r>
          </w:p>
        </w:tc>
        <w:tc>
          <w:tcPr>
            <w:tcW w:w="5954" w:type="dxa"/>
          </w:tcPr>
          <w:p w14:paraId="196AE112" w14:textId="77777777" w:rsidR="000C43A4" w:rsidRPr="00303D0B" w:rsidRDefault="000C43A4" w:rsidP="00A52D78">
            <w:pPr>
              <w:pStyle w:val="TableParagraph"/>
              <w:spacing w:before="80"/>
              <w:ind w:left="81" w:right="82"/>
              <w:rPr>
                <w:sz w:val="20"/>
                <w:szCs w:val="20"/>
              </w:rPr>
            </w:pPr>
            <w:r w:rsidRPr="00303D0B">
              <w:rPr>
                <w:sz w:val="20"/>
                <w:szCs w:val="20"/>
              </w:rPr>
              <w:t>Abi akys turi būti išmodeliuotos vienodai. Blakstienų kiekis abiejose akyse turi būti vienodas.</w:t>
            </w:r>
          </w:p>
        </w:tc>
        <w:tc>
          <w:tcPr>
            <w:tcW w:w="1559" w:type="dxa"/>
          </w:tcPr>
          <w:p w14:paraId="34493992" w14:textId="77777777" w:rsidR="000C43A4" w:rsidRPr="00303D0B" w:rsidRDefault="000C43A4" w:rsidP="00A52D78">
            <w:pPr>
              <w:pStyle w:val="TableParagraph"/>
              <w:spacing w:before="10"/>
              <w:rPr>
                <w:sz w:val="20"/>
                <w:szCs w:val="20"/>
              </w:rPr>
            </w:pPr>
          </w:p>
          <w:p w14:paraId="78325B32" w14:textId="77777777" w:rsidR="000C43A4" w:rsidRPr="00303D0B" w:rsidRDefault="000C43A4" w:rsidP="00A52D78">
            <w:pPr>
              <w:pStyle w:val="TableParagraph"/>
              <w:ind w:left="110" w:right="96"/>
              <w:jc w:val="center"/>
              <w:rPr>
                <w:sz w:val="20"/>
                <w:szCs w:val="20"/>
              </w:rPr>
            </w:pPr>
            <w:r w:rsidRPr="00303D0B">
              <w:rPr>
                <w:sz w:val="20"/>
                <w:szCs w:val="20"/>
              </w:rPr>
              <w:t>5 balai</w:t>
            </w:r>
          </w:p>
        </w:tc>
      </w:tr>
      <w:tr w:rsidR="000C43A4" w:rsidRPr="00303D0B" w14:paraId="52830246" w14:textId="77777777" w:rsidTr="00A52D78">
        <w:trPr>
          <w:trHeight w:val="421"/>
        </w:trPr>
        <w:tc>
          <w:tcPr>
            <w:tcW w:w="2715" w:type="dxa"/>
          </w:tcPr>
          <w:p w14:paraId="6BFC57DC" w14:textId="77777777" w:rsidR="000C43A4" w:rsidRPr="00303D0B" w:rsidRDefault="000C43A4" w:rsidP="00A52D78">
            <w:pPr>
              <w:pStyle w:val="TableParagraph"/>
              <w:spacing w:before="204"/>
              <w:ind w:left="110" w:right="98"/>
              <w:jc w:val="center"/>
              <w:rPr>
                <w:sz w:val="20"/>
                <w:szCs w:val="20"/>
              </w:rPr>
            </w:pPr>
            <w:r w:rsidRPr="00303D0B">
              <w:rPr>
                <w:sz w:val="20"/>
                <w:szCs w:val="20"/>
              </w:rPr>
              <w:t>Vidiniai kampai</w:t>
            </w:r>
          </w:p>
        </w:tc>
        <w:tc>
          <w:tcPr>
            <w:tcW w:w="5954" w:type="dxa"/>
          </w:tcPr>
          <w:p w14:paraId="4AC37AC6" w14:textId="77777777" w:rsidR="000C43A4" w:rsidRPr="00303D0B" w:rsidRDefault="000C43A4" w:rsidP="00A52D78">
            <w:pPr>
              <w:pStyle w:val="TableParagraph"/>
              <w:spacing w:before="78"/>
              <w:ind w:left="81" w:right="680"/>
              <w:rPr>
                <w:sz w:val="20"/>
                <w:szCs w:val="20"/>
              </w:rPr>
            </w:pPr>
            <w:r w:rsidRPr="00303D0B">
              <w:rPr>
                <w:sz w:val="20"/>
                <w:szCs w:val="20"/>
              </w:rPr>
              <w:t>100 % sudengimas, kryptis statmena vokui.</w:t>
            </w:r>
          </w:p>
        </w:tc>
        <w:tc>
          <w:tcPr>
            <w:tcW w:w="1559" w:type="dxa"/>
          </w:tcPr>
          <w:p w14:paraId="4849CE7A" w14:textId="77777777" w:rsidR="000C43A4" w:rsidRPr="00303D0B" w:rsidRDefault="000C43A4" w:rsidP="00A52D78">
            <w:pPr>
              <w:pStyle w:val="TableParagraph"/>
              <w:spacing w:before="204"/>
              <w:ind w:left="110" w:right="96"/>
              <w:jc w:val="center"/>
              <w:rPr>
                <w:sz w:val="20"/>
                <w:szCs w:val="20"/>
              </w:rPr>
            </w:pPr>
            <w:r w:rsidRPr="00303D0B">
              <w:rPr>
                <w:sz w:val="20"/>
                <w:szCs w:val="20"/>
              </w:rPr>
              <w:t>5 balai</w:t>
            </w:r>
          </w:p>
        </w:tc>
      </w:tr>
      <w:tr w:rsidR="000C43A4" w:rsidRPr="00303D0B" w14:paraId="1F8AF9FD" w14:textId="77777777" w:rsidTr="00A52D78">
        <w:trPr>
          <w:trHeight w:val="398"/>
        </w:trPr>
        <w:tc>
          <w:tcPr>
            <w:tcW w:w="2715" w:type="dxa"/>
          </w:tcPr>
          <w:p w14:paraId="06FB1D1C" w14:textId="77777777" w:rsidR="000C43A4" w:rsidRPr="00303D0B" w:rsidRDefault="000C43A4" w:rsidP="00A52D78">
            <w:pPr>
              <w:pStyle w:val="TableParagraph"/>
              <w:spacing w:before="204"/>
              <w:ind w:left="110" w:right="99"/>
              <w:jc w:val="center"/>
              <w:rPr>
                <w:sz w:val="20"/>
                <w:szCs w:val="20"/>
              </w:rPr>
            </w:pPr>
            <w:r w:rsidRPr="00303D0B">
              <w:rPr>
                <w:sz w:val="20"/>
                <w:szCs w:val="20"/>
              </w:rPr>
              <w:t>Išoriniai kampai</w:t>
            </w:r>
          </w:p>
        </w:tc>
        <w:tc>
          <w:tcPr>
            <w:tcW w:w="5954" w:type="dxa"/>
          </w:tcPr>
          <w:p w14:paraId="6A98814D" w14:textId="77777777" w:rsidR="000C43A4" w:rsidRPr="00303D0B" w:rsidRDefault="000C43A4" w:rsidP="00A52D78">
            <w:pPr>
              <w:pStyle w:val="TableParagraph"/>
              <w:spacing w:before="78"/>
              <w:ind w:left="81" w:right="680"/>
              <w:rPr>
                <w:sz w:val="20"/>
                <w:szCs w:val="20"/>
              </w:rPr>
            </w:pPr>
            <w:r w:rsidRPr="00303D0B">
              <w:rPr>
                <w:sz w:val="20"/>
                <w:szCs w:val="20"/>
              </w:rPr>
              <w:t>100 % sudengimas, kryptis statmena vokui.</w:t>
            </w:r>
          </w:p>
        </w:tc>
        <w:tc>
          <w:tcPr>
            <w:tcW w:w="1559" w:type="dxa"/>
          </w:tcPr>
          <w:p w14:paraId="77A567C5" w14:textId="77777777" w:rsidR="000C43A4" w:rsidRPr="00303D0B" w:rsidRDefault="000C43A4" w:rsidP="00A52D78">
            <w:pPr>
              <w:pStyle w:val="TableParagraph"/>
              <w:spacing w:before="204"/>
              <w:ind w:left="110" w:right="96"/>
              <w:jc w:val="center"/>
              <w:rPr>
                <w:sz w:val="20"/>
                <w:szCs w:val="20"/>
              </w:rPr>
            </w:pPr>
            <w:r w:rsidRPr="00303D0B">
              <w:rPr>
                <w:sz w:val="20"/>
                <w:szCs w:val="20"/>
              </w:rPr>
              <w:t>5 balai</w:t>
            </w:r>
          </w:p>
        </w:tc>
      </w:tr>
      <w:tr w:rsidR="000C43A4" w:rsidRPr="00303D0B" w14:paraId="70A23D52" w14:textId="77777777" w:rsidTr="00A52D78">
        <w:trPr>
          <w:trHeight w:val="376"/>
        </w:trPr>
        <w:tc>
          <w:tcPr>
            <w:tcW w:w="2715" w:type="dxa"/>
          </w:tcPr>
          <w:p w14:paraId="31A5177B" w14:textId="77777777" w:rsidR="000C43A4" w:rsidRPr="00303D0B" w:rsidRDefault="000C43A4" w:rsidP="00A52D78">
            <w:pPr>
              <w:pStyle w:val="TableParagraph"/>
              <w:spacing w:before="204"/>
              <w:ind w:left="110" w:right="96"/>
              <w:jc w:val="center"/>
              <w:rPr>
                <w:sz w:val="20"/>
                <w:szCs w:val="20"/>
              </w:rPr>
            </w:pPr>
            <w:r w:rsidRPr="00303D0B">
              <w:rPr>
                <w:sz w:val="20"/>
                <w:szCs w:val="20"/>
              </w:rPr>
              <w:t>Blakstienų užpildymas</w:t>
            </w:r>
          </w:p>
        </w:tc>
        <w:tc>
          <w:tcPr>
            <w:tcW w:w="5954" w:type="dxa"/>
          </w:tcPr>
          <w:p w14:paraId="2582A8D8" w14:textId="77777777" w:rsidR="000C43A4" w:rsidRPr="00303D0B" w:rsidRDefault="000C43A4" w:rsidP="00A52D78">
            <w:pPr>
              <w:pStyle w:val="TableParagraph"/>
              <w:spacing w:before="78"/>
              <w:ind w:left="81" w:right="980"/>
              <w:rPr>
                <w:sz w:val="20"/>
                <w:szCs w:val="20"/>
              </w:rPr>
            </w:pPr>
            <w:r w:rsidRPr="00303D0B">
              <w:rPr>
                <w:sz w:val="20"/>
                <w:szCs w:val="20"/>
              </w:rPr>
              <w:t>100 % sudengimas visų blakstienų.</w:t>
            </w:r>
          </w:p>
        </w:tc>
        <w:tc>
          <w:tcPr>
            <w:tcW w:w="1559" w:type="dxa"/>
          </w:tcPr>
          <w:p w14:paraId="2094342C" w14:textId="77777777" w:rsidR="000C43A4" w:rsidRPr="00303D0B" w:rsidRDefault="000C43A4" w:rsidP="00A52D78">
            <w:pPr>
              <w:pStyle w:val="TableParagraph"/>
              <w:spacing w:before="204"/>
              <w:ind w:left="110" w:right="96"/>
              <w:jc w:val="center"/>
              <w:rPr>
                <w:sz w:val="20"/>
                <w:szCs w:val="20"/>
              </w:rPr>
            </w:pPr>
            <w:r w:rsidRPr="00303D0B">
              <w:rPr>
                <w:sz w:val="20"/>
                <w:szCs w:val="20"/>
              </w:rPr>
              <w:t>5 balai</w:t>
            </w:r>
          </w:p>
        </w:tc>
      </w:tr>
      <w:tr w:rsidR="000C43A4" w:rsidRPr="00303D0B" w14:paraId="48179530" w14:textId="77777777" w:rsidTr="00A52D78">
        <w:trPr>
          <w:trHeight w:val="295"/>
        </w:trPr>
        <w:tc>
          <w:tcPr>
            <w:tcW w:w="2715" w:type="dxa"/>
          </w:tcPr>
          <w:p w14:paraId="1B175B9E" w14:textId="77777777" w:rsidR="000C43A4" w:rsidRPr="00303D0B" w:rsidRDefault="000C43A4" w:rsidP="00A52D78">
            <w:pPr>
              <w:pStyle w:val="TableParagraph"/>
              <w:ind w:left="708"/>
              <w:rPr>
                <w:sz w:val="20"/>
                <w:szCs w:val="20"/>
              </w:rPr>
            </w:pPr>
            <w:r w:rsidRPr="00303D0B">
              <w:rPr>
                <w:sz w:val="20"/>
                <w:szCs w:val="20"/>
              </w:rPr>
              <w:lastRenderedPageBreak/>
              <w:t>Atstumas nuo voko</w:t>
            </w:r>
          </w:p>
        </w:tc>
        <w:tc>
          <w:tcPr>
            <w:tcW w:w="5954" w:type="dxa"/>
          </w:tcPr>
          <w:p w14:paraId="6A22745E" w14:textId="77777777" w:rsidR="000C43A4" w:rsidRPr="00303D0B" w:rsidRDefault="000C43A4" w:rsidP="00A52D78">
            <w:pPr>
              <w:pStyle w:val="TableParagraph"/>
              <w:ind w:left="81"/>
              <w:rPr>
                <w:sz w:val="20"/>
                <w:szCs w:val="20"/>
              </w:rPr>
            </w:pPr>
            <w:r w:rsidRPr="00303D0B">
              <w:rPr>
                <w:sz w:val="20"/>
                <w:szCs w:val="20"/>
              </w:rPr>
              <w:t>Atstumas nuo voko nuo 0,2- 0,5 mm</w:t>
            </w:r>
          </w:p>
        </w:tc>
        <w:tc>
          <w:tcPr>
            <w:tcW w:w="1559" w:type="dxa"/>
          </w:tcPr>
          <w:p w14:paraId="46D72E4A"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717FE193" w14:textId="77777777" w:rsidTr="00A52D78">
        <w:trPr>
          <w:trHeight w:val="1040"/>
        </w:trPr>
        <w:tc>
          <w:tcPr>
            <w:tcW w:w="2715" w:type="dxa"/>
          </w:tcPr>
          <w:p w14:paraId="4BC33724" w14:textId="77777777" w:rsidR="000C43A4" w:rsidRPr="00303D0B" w:rsidRDefault="000C43A4" w:rsidP="00A52D78">
            <w:pPr>
              <w:pStyle w:val="TableParagraph"/>
              <w:rPr>
                <w:sz w:val="20"/>
                <w:szCs w:val="20"/>
              </w:rPr>
            </w:pPr>
          </w:p>
          <w:p w14:paraId="1B273EB7" w14:textId="77777777" w:rsidR="000C43A4" w:rsidRPr="00303D0B" w:rsidRDefault="000C43A4" w:rsidP="00A52D78">
            <w:pPr>
              <w:pStyle w:val="TableParagraph"/>
              <w:ind w:left="1028"/>
              <w:rPr>
                <w:sz w:val="20"/>
                <w:szCs w:val="20"/>
              </w:rPr>
            </w:pPr>
            <w:r w:rsidRPr="00303D0B">
              <w:rPr>
                <w:sz w:val="20"/>
                <w:szCs w:val="20"/>
              </w:rPr>
              <w:t>Darbo švara</w:t>
            </w:r>
          </w:p>
        </w:tc>
        <w:tc>
          <w:tcPr>
            <w:tcW w:w="5954" w:type="dxa"/>
          </w:tcPr>
          <w:p w14:paraId="4B9DB5C4" w14:textId="77777777" w:rsidR="000C43A4" w:rsidRPr="00303D0B" w:rsidRDefault="000C43A4" w:rsidP="00A52D78">
            <w:pPr>
              <w:pStyle w:val="TableParagraph"/>
              <w:ind w:left="81"/>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padelių, rašiklio žymių ant odos, jokių klijų likučių ant odos, taip pat - jų pertekliaus ant</w:t>
            </w:r>
            <w:r w:rsidRPr="00303D0B">
              <w:rPr>
                <w:spacing w:val="-5"/>
                <w:sz w:val="20"/>
                <w:szCs w:val="20"/>
              </w:rPr>
              <w:t xml:space="preserve"> </w:t>
            </w:r>
            <w:r w:rsidRPr="00303D0B">
              <w:rPr>
                <w:sz w:val="20"/>
                <w:szCs w:val="20"/>
              </w:rPr>
              <w:t>blakstienų.</w:t>
            </w:r>
          </w:p>
          <w:p w14:paraId="7C52FE62" w14:textId="77777777" w:rsidR="000C43A4" w:rsidRPr="00303D0B" w:rsidRDefault="000C43A4" w:rsidP="00A52D78">
            <w:pPr>
              <w:pStyle w:val="TableParagraph"/>
              <w:ind w:left="81"/>
              <w:rPr>
                <w:sz w:val="20"/>
                <w:szCs w:val="20"/>
              </w:rPr>
            </w:pPr>
            <w:r w:rsidRPr="00303D0B">
              <w:rPr>
                <w:sz w:val="20"/>
                <w:szCs w:val="20"/>
              </w:rPr>
              <w:t>Jokių kosmetikos likučių ar kitų nešvarumų akių zonoje ar akyse.</w:t>
            </w:r>
          </w:p>
        </w:tc>
        <w:tc>
          <w:tcPr>
            <w:tcW w:w="1559" w:type="dxa"/>
          </w:tcPr>
          <w:p w14:paraId="16F6022B" w14:textId="77777777" w:rsidR="000C43A4" w:rsidRPr="00303D0B" w:rsidRDefault="000C43A4" w:rsidP="00A52D78">
            <w:pPr>
              <w:pStyle w:val="TableParagraph"/>
              <w:jc w:val="center"/>
              <w:rPr>
                <w:sz w:val="20"/>
                <w:szCs w:val="20"/>
              </w:rPr>
            </w:pPr>
          </w:p>
          <w:p w14:paraId="76BDFC2A" w14:textId="77777777" w:rsidR="000C43A4" w:rsidRPr="00303D0B" w:rsidRDefault="000C43A4" w:rsidP="00A52D78">
            <w:pPr>
              <w:pStyle w:val="TableParagraph"/>
              <w:jc w:val="center"/>
              <w:rPr>
                <w:sz w:val="20"/>
                <w:szCs w:val="20"/>
              </w:rPr>
            </w:pPr>
            <w:r w:rsidRPr="00303D0B">
              <w:rPr>
                <w:sz w:val="20"/>
                <w:szCs w:val="20"/>
              </w:rPr>
              <w:t>5 balai</w:t>
            </w:r>
          </w:p>
        </w:tc>
      </w:tr>
      <w:tr w:rsidR="000C43A4" w:rsidRPr="00303D0B" w14:paraId="0536EA84" w14:textId="77777777" w:rsidTr="00A52D78">
        <w:trPr>
          <w:trHeight w:val="1833"/>
        </w:trPr>
        <w:tc>
          <w:tcPr>
            <w:tcW w:w="2715" w:type="dxa"/>
          </w:tcPr>
          <w:p w14:paraId="51FDAA3B" w14:textId="77777777" w:rsidR="000C43A4" w:rsidRPr="00303D0B" w:rsidRDefault="000C43A4" w:rsidP="00A52D78">
            <w:pPr>
              <w:pStyle w:val="TableParagraph"/>
              <w:ind w:left="488"/>
              <w:rPr>
                <w:sz w:val="20"/>
                <w:szCs w:val="20"/>
              </w:rPr>
            </w:pPr>
            <w:r w:rsidRPr="00303D0B">
              <w:rPr>
                <w:sz w:val="20"/>
                <w:szCs w:val="20"/>
              </w:rPr>
              <w:t>Papildomi baudos taškai</w:t>
            </w:r>
          </w:p>
        </w:tc>
        <w:tc>
          <w:tcPr>
            <w:tcW w:w="5954" w:type="dxa"/>
          </w:tcPr>
          <w:p w14:paraId="0B786D95" w14:textId="77777777" w:rsidR="000C43A4" w:rsidRPr="00303D0B" w:rsidRDefault="000C43A4" w:rsidP="00A52D78">
            <w:pPr>
              <w:pStyle w:val="TableParagraph"/>
              <w:ind w:left="81"/>
              <w:rPr>
                <w:sz w:val="20"/>
                <w:szCs w:val="20"/>
              </w:rPr>
            </w:pPr>
            <w:r w:rsidRPr="00303D0B">
              <w:rPr>
                <w:sz w:val="20"/>
                <w:szCs w:val="20"/>
              </w:rPr>
              <w:t>Darbo vieta privalo būti tvarkinga, turite laikytis kriterijų ir nesukčiauti, kitu atveju balai bus minusuojami tokia tvarka :</w:t>
            </w:r>
          </w:p>
          <w:p w14:paraId="26109FEF" w14:textId="77777777" w:rsidR="000C43A4" w:rsidRPr="00303D0B" w:rsidRDefault="000C43A4" w:rsidP="00A52D78">
            <w:pPr>
              <w:pStyle w:val="TableParagraph"/>
              <w:numPr>
                <w:ilvl w:val="0"/>
                <w:numId w:val="15"/>
              </w:numPr>
              <w:tabs>
                <w:tab w:val="left" w:pos="302"/>
              </w:tabs>
              <w:ind w:left="81"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66D44D24" w14:textId="77777777" w:rsidR="000C43A4" w:rsidRPr="00303D0B" w:rsidRDefault="000C43A4" w:rsidP="00A52D78">
            <w:pPr>
              <w:pStyle w:val="TableParagraph"/>
              <w:numPr>
                <w:ilvl w:val="0"/>
                <w:numId w:val="15"/>
              </w:numPr>
              <w:tabs>
                <w:tab w:val="left" w:pos="302"/>
              </w:tabs>
              <w:ind w:left="81"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79A05C8E" w14:textId="77777777" w:rsidR="000C43A4" w:rsidRPr="00303D0B" w:rsidRDefault="000C43A4" w:rsidP="00A52D78">
            <w:pPr>
              <w:pStyle w:val="TableParagraph"/>
              <w:numPr>
                <w:ilvl w:val="0"/>
                <w:numId w:val="15"/>
              </w:numPr>
              <w:tabs>
                <w:tab w:val="left" w:pos="302"/>
              </w:tabs>
              <w:ind w:left="81" w:firstLine="0"/>
              <w:rPr>
                <w:sz w:val="20"/>
                <w:szCs w:val="20"/>
              </w:rPr>
            </w:pPr>
            <w:r w:rsidRPr="00303D0B">
              <w:rPr>
                <w:sz w:val="20"/>
                <w:szCs w:val="20"/>
              </w:rPr>
              <w:t>Nepaklusnumas sustoti</w:t>
            </w:r>
            <w:r w:rsidRPr="00303D0B">
              <w:rPr>
                <w:spacing w:val="-8"/>
                <w:sz w:val="20"/>
                <w:szCs w:val="20"/>
              </w:rPr>
              <w:t xml:space="preserve"> </w:t>
            </w:r>
            <w:r w:rsidRPr="00303D0B">
              <w:rPr>
                <w:sz w:val="20"/>
                <w:szCs w:val="20"/>
              </w:rPr>
              <w:t>(-1 balas)</w:t>
            </w:r>
          </w:p>
          <w:p w14:paraId="180BA4CE" w14:textId="77777777" w:rsidR="000C43A4" w:rsidRPr="00303D0B" w:rsidRDefault="000C43A4" w:rsidP="00A52D78">
            <w:pPr>
              <w:pStyle w:val="TableParagraph"/>
              <w:numPr>
                <w:ilvl w:val="0"/>
                <w:numId w:val="15"/>
              </w:numPr>
              <w:tabs>
                <w:tab w:val="left" w:pos="302"/>
              </w:tabs>
              <w:ind w:left="301" w:hanging="22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11BE37FF" w14:textId="77777777" w:rsidR="000C43A4" w:rsidRDefault="000C43A4" w:rsidP="00A52D78">
            <w:pPr>
              <w:pStyle w:val="TableParagraph"/>
              <w:numPr>
                <w:ilvl w:val="0"/>
                <w:numId w:val="15"/>
              </w:numPr>
              <w:tabs>
                <w:tab w:val="left" w:pos="302"/>
              </w:tabs>
              <w:ind w:left="81" w:firstLine="0"/>
              <w:rPr>
                <w:sz w:val="20"/>
                <w:szCs w:val="20"/>
              </w:rPr>
            </w:pPr>
            <w:r w:rsidRPr="00303D0B">
              <w:rPr>
                <w:sz w:val="20"/>
                <w:szCs w:val="20"/>
              </w:rPr>
              <w:t xml:space="preserve">Modelio veidas </w:t>
            </w:r>
            <w:r w:rsidRPr="00303D0B">
              <w:rPr>
                <w:spacing w:val="-3"/>
                <w:sz w:val="20"/>
                <w:szCs w:val="20"/>
              </w:rPr>
              <w:t xml:space="preserve">apkritęs </w:t>
            </w:r>
            <w:r w:rsidRPr="00303D0B">
              <w:rPr>
                <w:sz w:val="20"/>
                <w:szCs w:val="20"/>
              </w:rPr>
              <w:t>blakstienomis -1balas.</w:t>
            </w:r>
          </w:p>
          <w:p w14:paraId="4976FE37" w14:textId="77777777" w:rsidR="000C43A4" w:rsidRDefault="000C43A4" w:rsidP="00A52D78">
            <w:pPr>
              <w:pStyle w:val="TableParagraph"/>
              <w:numPr>
                <w:ilvl w:val="0"/>
                <w:numId w:val="15"/>
              </w:numPr>
              <w:tabs>
                <w:tab w:val="left" w:pos="302"/>
              </w:tabs>
              <w:ind w:left="81" w:firstLine="0"/>
              <w:rPr>
                <w:sz w:val="20"/>
                <w:szCs w:val="20"/>
              </w:rPr>
            </w:pPr>
            <w:r>
              <w:rPr>
                <w:sz w:val="20"/>
                <w:szCs w:val="20"/>
              </w:rPr>
              <w:t>LED lempos netaisyklingas atstumas nuo modelio darbo metu.(-1balas) (Rekomenduojamas atstumas 10-15cm nuo modelio)</w:t>
            </w:r>
          </w:p>
          <w:p w14:paraId="75034FE1" w14:textId="77777777" w:rsidR="000C43A4" w:rsidRDefault="000C43A4" w:rsidP="00A52D78">
            <w:pPr>
              <w:pStyle w:val="TableParagraph"/>
              <w:numPr>
                <w:ilvl w:val="0"/>
                <w:numId w:val="15"/>
              </w:numPr>
              <w:rPr>
                <w:sz w:val="20"/>
                <w:szCs w:val="20"/>
              </w:rPr>
            </w:pPr>
            <w:r>
              <w:rPr>
                <w:sz w:val="20"/>
                <w:szCs w:val="20"/>
              </w:rPr>
              <w:t xml:space="preserve">7.Meistro saugumo nesilaikymas (privaloma dėvėti apsauginius akinius nuo UV šviesos) (-1 balas) </w:t>
            </w:r>
          </w:p>
          <w:p w14:paraId="1B1C6B05" w14:textId="77777777" w:rsidR="000C43A4" w:rsidRPr="00EC3F6A" w:rsidRDefault="000C43A4" w:rsidP="00A52D78">
            <w:pPr>
              <w:pStyle w:val="TableParagraph"/>
              <w:numPr>
                <w:ilvl w:val="0"/>
                <w:numId w:val="15"/>
              </w:numPr>
              <w:rPr>
                <w:sz w:val="20"/>
                <w:szCs w:val="20"/>
              </w:rPr>
            </w:pPr>
            <w:r>
              <w:rPr>
                <w:sz w:val="20"/>
                <w:szCs w:val="20"/>
              </w:rPr>
              <w:t>8.LED klijų (gelio) patekimas ant odos (-1 balas)</w:t>
            </w:r>
          </w:p>
        </w:tc>
        <w:tc>
          <w:tcPr>
            <w:tcW w:w="1559" w:type="dxa"/>
          </w:tcPr>
          <w:p w14:paraId="2C425118" w14:textId="77777777" w:rsidR="000C43A4" w:rsidRPr="00303D0B" w:rsidRDefault="000C43A4" w:rsidP="00A52D78">
            <w:pPr>
              <w:pStyle w:val="TableParagraph"/>
              <w:rPr>
                <w:sz w:val="20"/>
                <w:szCs w:val="20"/>
              </w:rPr>
            </w:pPr>
          </w:p>
          <w:p w14:paraId="072DDAFE" w14:textId="77777777" w:rsidR="000C43A4" w:rsidRPr="00303D0B" w:rsidRDefault="000C43A4" w:rsidP="00A52D78">
            <w:pPr>
              <w:pStyle w:val="TableParagraph"/>
              <w:jc w:val="center"/>
              <w:rPr>
                <w:sz w:val="20"/>
                <w:szCs w:val="20"/>
              </w:rPr>
            </w:pPr>
            <w:r w:rsidRPr="00303D0B">
              <w:rPr>
                <w:sz w:val="20"/>
                <w:szCs w:val="20"/>
              </w:rPr>
              <w:t>-</w:t>
            </w:r>
            <w:r>
              <w:rPr>
                <w:sz w:val="20"/>
                <w:szCs w:val="20"/>
              </w:rPr>
              <w:t>8</w:t>
            </w:r>
            <w:r w:rsidRPr="00303D0B">
              <w:rPr>
                <w:sz w:val="20"/>
                <w:szCs w:val="20"/>
              </w:rPr>
              <w:t xml:space="preserve"> balai</w:t>
            </w:r>
          </w:p>
        </w:tc>
      </w:tr>
    </w:tbl>
    <w:p w14:paraId="26CF6BD3" w14:textId="77777777" w:rsidR="000C43A4" w:rsidRPr="00303D0B" w:rsidRDefault="000C43A4" w:rsidP="000C43A4">
      <w:pPr>
        <w:spacing w:after="200" w:line="276" w:lineRule="auto"/>
        <w:rPr>
          <w:rFonts w:ascii="Times New Roman" w:eastAsia="Times New Roman" w:hAnsi="Times New Roman" w:cs="Times New Roman"/>
          <w:sz w:val="26"/>
          <w:szCs w:val="24"/>
          <w:lang w:val="lt-LT"/>
        </w:rPr>
      </w:pPr>
    </w:p>
    <w:p w14:paraId="7E683505" w14:textId="77777777" w:rsidR="000C43A4" w:rsidRPr="00594087" w:rsidRDefault="000C43A4" w:rsidP="000C43A4">
      <w:pPr>
        <w:tabs>
          <w:tab w:val="left" w:pos="812"/>
        </w:tabs>
        <w:jc w:val="both"/>
        <w:rPr>
          <w:sz w:val="24"/>
          <w:szCs w:val="24"/>
        </w:rPr>
      </w:pPr>
    </w:p>
    <w:p w14:paraId="7EC709EF" w14:textId="77777777" w:rsidR="000C43A4" w:rsidRDefault="000C43A4" w:rsidP="000C43A4">
      <w:pPr>
        <w:tabs>
          <w:tab w:val="left" w:pos="842"/>
        </w:tabs>
        <w:jc w:val="both"/>
        <w:rPr>
          <w:sz w:val="24"/>
          <w:szCs w:val="24"/>
        </w:rPr>
      </w:pPr>
    </w:p>
    <w:p w14:paraId="34D4FF40" w14:textId="77777777" w:rsidR="000C43A4" w:rsidRDefault="000C43A4" w:rsidP="000C43A4">
      <w:pPr>
        <w:tabs>
          <w:tab w:val="left" w:pos="842"/>
        </w:tabs>
        <w:jc w:val="both"/>
        <w:rPr>
          <w:sz w:val="24"/>
          <w:szCs w:val="24"/>
        </w:rPr>
      </w:pPr>
    </w:p>
    <w:p w14:paraId="6A51039A" w14:textId="77777777" w:rsidR="000C43A4" w:rsidRDefault="000C43A4" w:rsidP="000C43A4">
      <w:pPr>
        <w:tabs>
          <w:tab w:val="left" w:pos="842"/>
        </w:tabs>
        <w:jc w:val="both"/>
        <w:rPr>
          <w:sz w:val="24"/>
          <w:szCs w:val="24"/>
        </w:rPr>
      </w:pPr>
    </w:p>
    <w:p w14:paraId="4104247B" w14:textId="77777777" w:rsidR="000C43A4" w:rsidRDefault="000C43A4" w:rsidP="000C43A4">
      <w:pPr>
        <w:tabs>
          <w:tab w:val="left" w:pos="842"/>
        </w:tabs>
        <w:jc w:val="both"/>
        <w:rPr>
          <w:sz w:val="24"/>
          <w:szCs w:val="24"/>
        </w:rPr>
      </w:pPr>
    </w:p>
    <w:p w14:paraId="56F84DFC" w14:textId="77777777" w:rsidR="000C43A4" w:rsidRDefault="000C43A4" w:rsidP="000C43A4">
      <w:pPr>
        <w:tabs>
          <w:tab w:val="left" w:pos="842"/>
        </w:tabs>
        <w:jc w:val="both"/>
        <w:rPr>
          <w:sz w:val="24"/>
          <w:szCs w:val="24"/>
        </w:rPr>
      </w:pPr>
    </w:p>
    <w:p w14:paraId="0ED4AB72" w14:textId="77777777" w:rsidR="000C43A4" w:rsidRDefault="000C43A4" w:rsidP="000C43A4">
      <w:pPr>
        <w:tabs>
          <w:tab w:val="left" w:pos="842"/>
        </w:tabs>
        <w:jc w:val="both"/>
        <w:rPr>
          <w:sz w:val="24"/>
          <w:szCs w:val="24"/>
        </w:rPr>
      </w:pPr>
    </w:p>
    <w:p w14:paraId="0FC1E14D" w14:textId="77777777" w:rsidR="000C43A4" w:rsidRPr="000C43A4" w:rsidRDefault="000C43A4" w:rsidP="000C43A4">
      <w:pPr>
        <w:tabs>
          <w:tab w:val="left" w:pos="842"/>
        </w:tabs>
        <w:jc w:val="both"/>
        <w:rPr>
          <w:sz w:val="24"/>
          <w:szCs w:val="24"/>
        </w:rPr>
      </w:pPr>
    </w:p>
    <w:p w14:paraId="1BECF2E2" w14:textId="77777777" w:rsidR="000C43A4" w:rsidRPr="00303D0B" w:rsidRDefault="000C43A4" w:rsidP="000C43A4">
      <w:pPr>
        <w:tabs>
          <w:tab w:val="left" w:pos="841"/>
          <w:tab w:val="left" w:pos="842"/>
        </w:tabs>
        <w:spacing w:after="0" w:line="240" w:lineRule="auto"/>
        <w:ind w:right="396"/>
        <w:jc w:val="both"/>
        <w:rPr>
          <w:rFonts w:ascii="Times New Roman" w:hAnsi="Times New Roman" w:cs="Times New Roman"/>
          <w:i/>
          <w:sz w:val="24"/>
          <w:szCs w:val="24"/>
        </w:rPr>
      </w:pPr>
    </w:p>
    <w:p w14:paraId="6C2E8C82" w14:textId="77777777" w:rsidR="000C43A4" w:rsidRPr="00303D0B" w:rsidRDefault="000C43A4" w:rsidP="000C43A4">
      <w:pPr>
        <w:spacing w:after="200" w:line="276" w:lineRule="auto"/>
        <w:rPr>
          <w:rFonts w:ascii="Times New Roman" w:hAnsi="Times New Roman" w:cs="Times New Roman"/>
          <w:sz w:val="24"/>
          <w:szCs w:val="24"/>
        </w:rPr>
      </w:pPr>
      <w:r w:rsidRPr="00303D0B">
        <w:rPr>
          <w:rFonts w:ascii="Times New Roman" w:hAnsi="Times New Roman" w:cs="Times New Roman"/>
          <w:sz w:val="24"/>
          <w:szCs w:val="24"/>
        </w:rPr>
        <w:br w:type="page"/>
      </w:r>
    </w:p>
    <w:p w14:paraId="255282B5" w14:textId="77777777" w:rsidR="00BB7334" w:rsidRPr="00303D0B" w:rsidRDefault="00BB7334" w:rsidP="00BB7334">
      <w:pPr>
        <w:pStyle w:val="BodyText"/>
        <w:rPr>
          <w:sz w:val="26"/>
        </w:rPr>
      </w:pPr>
    </w:p>
    <w:p w14:paraId="696D1C10" w14:textId="77777777" w:rsidR="00566FD4" w:rsidRPr="00303D0B" w:rsidRDefault="00566FD4" w:rsidP="00AE7CDA">
      <w:pPr>
        <w:spacing w:after="0" w:line="240" w:lineRule="auto"/>
        <w:jc w:val="both"/>
        <w:rPr>
          <w:rFonts w:ascii="Times New Roman" w:hAnsi="Times New Roman" w:cs="Times New Roman"/>
          <w:sz w:val="24"/>
          <w:szCs w:val="24"/>
        </w:rPr>
      </w:pPr>
    </w:p>
    <w:sectPr w:rsidR="00566FD4" w:rsidRPr="00303D0B" w:rsidSect="000D140E">
      <w:footerReference w:type="default" r:id="rId15"/>
      <w:pgSz w:w="12240" w:h="15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450FF" w14:textId="77777777" w:rsidR="00731E4A" w:rsidRDefault="00731E4A" w:rsidP="000D140E">
      <w:pPr>
        <w:spacing w:after="0" w:line="240" w:lineRule="auto"/>
      </w:pPr>
      <w:r>
        <w:separator/>
      </w:r>
    </w:p>
  </w:endnote>
  <w:endnote w:type="continuationSeparator" w:id="0">
    <w:p w14:paraId="1B67555B" w14:textId="77777777" w:rsidR="00731E4A" w:rsidRDefault="00731E4A" w:rsidP="000D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064043"/>
      <w:docPartObj>
        <w:docPartGallery w:val="Page Numbers (Bottom of Page)"/>
        <w:docPartUnique/>
      </w:docPartObj>
    </w:sdtPr>
    <w:sdtEndPr>
      <w:rPr>
        <w:rFonts w:ascii="Times New Roman" w:hAnsi="Times New Roman" w:cs="Times New Roman"/>
        <w:noProof/>
      </w:rPr>
    </w:sdtEndPr>
    <w:sdtContent>
      <w:p w14:paraId="088D8569" w14:textId="77777777" w:rsidR="00F53DA9" w:rsidRPr="00F53DA9" w:rsidRDefault="00F53DA9" w:rsidP="00F53DA9">
        <w:pPr>
          <w:pStyle w:val="Footer"/>
          <w:jc w:val="center"/>
          <w:rPr>
            <w:rFonts w:ascii="Times New Roman" w:hAnsi="Times New Roman" w:cs="Times New Roman"/>
          </w:rPr>
        </w:pPr>
        <w:r>
          <w:rPr>
            <w:rFonts w:ascii="Times New Roman" w:hAnsi="Times New Roman" w:cs="Times New Roman"/>
          </w:rPr>
          <w:t>12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01685"/>
      <w:docPartObj>
        <w:docPartGallery w:val="Page Numbers (Bottom of Page)"/>
        <w:docPartUnique/>
      </w:docPartObj>
    </w:sdtPr>
    <w:sdtEndPr>
      <w:rPr>
        <w:rFonts w:ascii="Times New Roman" w:hAnsi="Times New Roman" w:cs="Times New Roman"/>
        <w:noProof/>
        <w:sz w:val="24"/>
        <w:szCs w:val="24"/>
      </w:rPr>
    </w:sdtEndPr>
    <w:sdtContent>
      <w:p w14:paraId="1B2486B9" w14:textId="77777777" w:rsidR="00F53DA9" w:rsidRPr="000D140E" w:rsidRDefault="00F53DA9" w:rsidP="000D140E">
        <w:pPr>
          <w:pStyle w:val="Footer"/>
          <w:jc w:val="center"/>
          <w:rPr>
            <w:rFonts w:ascii="Times New Roman" w:hAnsi="Times New Roman" w:cs="Times New Roman"/>
            <w:sz w:val="24"/>
            <w:szCs w:val="24"/>
          </w:rPr>
        </w:pPr>
        <w:r w:rsidRPr="000D140E">
          <w:rPr>
            <w:rFonts w:ascii="Times New Roman" w:hAnsi="Times New Roman" w:cs="Times New Roman"/>
            <w:sz w:val="24"/>
            <w:szCs w:val="24"/>
          </w:rPr>
          <w:fldChar w:fldCharType="begin"/>
        </w:r>
        <w:r w:rsidRPr="000D140E">
          <w:rPr>
            <w:rFonts w:ascii="Times New Roman" w:hAnsi="Times New Roman" w:cs="Times New Roman"/>
            <w:sz w:val="24"/>
            <w:szCs w:val="24"/>
          </w:rPr>
          <w:instrText xml:space="preserve"> PAGE   \* MERGEFORMAT </w:instrText>
        </w:r>
        <w:r w:rsidRPr="000D140E">
          <w:rPr>
            <w:rFonts w:ascii="Times New Roman" w:hAnsi="Times New Roman" w:cs="Times New Roman"/>
            <w:sz w:val="24"/>
            <w:szCs w:val="24"/>
          </w:rPr>
          <w:fldChar w:fldCharType="separate"/>
        </w:r>
        <w:r w:rsidR="000C43A4">
          <w:rPr>
            <w:rFonts w:ascii="Times New Roman" w:hAnsi="Times New Roman" w:cs="Times New Roman"/>
            <w:noProof/>
            <w:sz w:val="24"/>
            <w:szCs w:val="24"/>
          </w:rPr>
          <w:t>10</w:t>
        </w:r>
        <w:r w:rsidRPr="000D140E">
          <w:rPr>
            <w:rFonts w:ascii="Times New Roman" w:hAnsi="Times New Roman" w:cs="Times New Roman"/>
            <w:noProof/>
            <w:sz w:val="24"/>
            <w:szCs w:val="24"/>
          </w:rPr>
          <w:fldChar w:fldCharType="end"/>
        </w:r>
      </w:p>
    </w:sdtContent>
  </w:sdt>
  <w:p w14:paraId="63511643" w14:textId="77777777" w:rsidR="00F53DA9" w:rsidRDefault="00F53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3B619" w14:textId="77777777" w:rsidR="00731E4A" w:rsidRDefault="00731E4A" w:rsidP="000D140E">
      <w:pPr>
        <w:spacing w:after="0" w:line="240" w:lineRule="auto"/>
      </w:pPr>
      <w:r>
        <w:separator/>
      </w:r>
    </w:p>
  </w:footnote>
  <w:footnote w:type="continuationSeparator" w:id="0">
    <w:p w14:paraId="375E4A3F" w14:textId="77777777" w:rsidR="00731E4A" w:rsidRDefault="00731E4A" w:rsidP="000D1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5D"/>
    <w:multiLevelType w:val="hybridMultilevel"/>
    <w:tmpl w:val="D3BEC9B6"/>
    <w:lvl w:ilvl="0" w:tplc="EE3AC1A8">
      <w:numFmt w:val="bullet"/>
      <w:lvlText w:val="▪"/>
      <w:lvlJc w:val="left"/>
      <w:pPr>
        <w:ind w:left="312" w:hanging="190"/>
      </w:pPr>
      <w:rPr>
        <w:rFonts w:ascii="Times New Roman" w:eastAsia="Times New Roman" w:hAnsi="Times New Roman" w:cs="Times New Roman" w:hint="default"/>
        <w:spacing w:val="-16"/>
        <w:w w:val="53"/>
        <w:sz w:val="24"/>
        <w:szCs w:val="24"/>
        <w:lang w:val="lt-LT" w:eastAsia="en-US" w:bidi="ar-SA"/>
      </w:rPr>
    </w:lvl>
    <w:lvl w:ilvl="1" w:tplc="ECA88C12">
      <w:numFmt w:val="bullet"/>
      <w:lvlText w:val="•"/>
      <w:lvlJc w:val="left"/>
      <w:pPr>
        <w:ind w:left="1270" w:hanging="190"/>
      </w:pPr>
      <w:rPr>
        <w:rFonts w:hint="default"/>
        <w:lang w:val="lt-LT" w:eastAsia="en-US" w:bidi="ar-SA"/>
      </w:rPr>
    </w:lvl>
    <w:lvl w:ilvl="2" w:tplc="06B6F4E4">
      <w:numFmt w:val="bullet"/>
      <w:lvlText w:val="•"/>
      <w:lvlJc w:val="left"/>
      <w:pPr>
        <w:ind w:left="2220" w:hanging="190"/>
      </w:pPr>
      <w:rPr>
        <w:rFonts w:hint="default"/>
        <w:lang w:val="lt-LT" w:eastAsia="en-US" w:bidi="ar-SA"/>
      </w:rPr>
    </w:lvl>
    <w:lvl w:ilvl="3" w:tplc="60449CB8">
      <w:numFmt w:val="bullet"/>
      <w:lvlText w:val="•"/>
      <w:lvlJc w:val="left"/>
      <w:pPr>
        <w:ind w:left="3170" w:hanging="190"/>
      </w:pPr>
      <w:rPr>
        <w:rFonts w:hint="default"/>
        <w:lang w:val="lt-LT" w:eastAsia="en-US" w:bidi="ar-SA"/>
      </w:rPr>
    </w:lvl>
    <w:lvl w:ilvl="4" w:tplc="B3C8B68A">
      <w:numFmt w:val="bullet"/>
      <w:lvlText w:val="•"/>
      <w:lvlJc w:val="left"/>
      <w:pPr>
        <w:ind w:left="4120" w:hanging="190"/>
      </w:pPr>
      <w:rPr>
        <w:rFonts w:hint="default"/>
        <w:lang w:val="lt-LT" w:eastAsia="en-US" w:bidi="ar-SA"/>
      </w:rPr>
    </w:lvl>
    <w:lvl w:ilvl="5" w:tplc="6E7037AE">
      <w:numFmt w:val="bullet"/>
      <w:lvlText w:val="•"/>
      <w:lvlJc w:val="left"/>
      <w:pPr>
        <w:ind w:left="5070" w:hanging="190"/>
      </w:pPr>
      <w:rPr>
        <w:rFonts w:hint="default"/>
        <w:lang w:val="lt-LT" w:eastAsia="en-US" w:bidi="ar-SA"/>
      </w:rPr>
    </w:lvl>
    <w:lvl w:ilvl="6" w:tplc="79DA3152">
      <w:numFmt w:val="bullet"/>
      <w:lvlText w:val="•"/>
      <w:lvlJc w:val="left"/>
      <w:pPr>
        <w:ind w:left="6020" w:hanging="190"/>
      </w:pPr>
      <w:rPr>
        <w:rFonts w:hint="default"/>
        <w:lang w:val="lt-LT" w:eastAsia="en-US" w:bidi="ar-SA"/>
      </w:rPr>
    </w:lvl>
    <w:lvl w:ilvl="7" w:tplc="822688F4">
      <w:numFmt w:val="bullet"/>
      <w:lvlText w:val="•"/>
      <w:lvlJc w:val="left"/>
      <w:pPr>
        <w:ind w:left="6970" w:hanging="190"/>
      </w:pPr>
      <w:rPr>
        <w:rFonts w:hint="default"/>
        <w:lang w:val="lt-LT" w:eastAsia="en-US" w:bidi="ar-SA"/>
      </w:rPr>
    </w:lvl>
    <w:lvl w:ilvl="8" w:tplc="9336EC4C">
      <w:numFmt w:val="bullet"/>
      <w:lvlText w:val="•"/>
      <w:lvlJc w:val="left"/>
      <w:pPr>
        <w:ind w:left="7920" w:hanging="190"/>
      </w:pPr>
      <w:rPr>
        <w:rFonts w:hint="default"/>
        <w:lang w:val="lt-LT" w:eastAsia="en-US" w:bidi="ar-SA"/>
      </w:rPr>
    </w:lvl>
  </w:abstractNum>
  <w:abstractNum w:abstractNumId="1">
    <w:nsid w:val="047823A9"/>
    <w:multiLevelType w:val="hybridMultilevel"/>
    <w:tmpl w:val="BFACBB94"/>
    <w:lvl w:ilvl="0" w:tplc="CC288DFE">
      <w:start w:val="1"/>
      <w:numFmt w:val="decimal"/>
      <w:lvlText w:val="%1."/>
      <w:lvlJc w:val="left"/>
      <w:pPr>
        <w:ind w:left="842" w:hanging="360"/>
        <w:jc w:val="left"/>
      </w:pPr>
      <w:rPr>
        <w:rFonts w:hint="default"/>
        <w:b w:val="0"/>
        <w:i w:val="0"/>
        <w:spacing w:val="-25"/>
        <w:w w:val="100"/>
        <w:lang w:val="lt-LT" w:eastAsia="en-US" w:bidi="ar-SA"/>
      </w:rPr>
    </w:lvl>
    <w:lvl w:ilvl="1" w:tplc="8040B254">
      <w:numFmt w:val="bullet"/>
      <w:lvlText w:val="•"/>
      <w:lvlJc w:val="left"/>
      <w:pPr>
        <w:ind w:left="1738" w:hanging="360"/>
      </w:pPr>
      <w:rPr>
        <w:rFonts w:hint="default"/>
        <w:lang w:val="lt-LT" w:eastAsia="en-US" w:bidi="ar-SA"/>
      </w:rPr>
    </w:lvl>
    <w:lvl w:ilvl="2" w:tplc="B3D46B52">
      <w:numFmt w:val="bullet"/>
      <w:lvlText w:val="•"/>
      <w:lvlJc w:val="left"/>
      <w:pPr>
        <w:ind w:left="2636" w:hanging="360"/>
      </w:pPr>
      <w:rPr>
        <w:rFonts w:hint="default"/>
        <w:lang w:val="lt-LT" w:eastAsia="en-US" w:bidi="ar-SA"/>
      </w:rPr>
    </w:lvl>
    <w:lvl w:ilvl="3" w:tplc="9E049A6C">
      <w:numFmt w:val="bullet"/>
      <w:lvlText w:val="•"/>
      <w:lvlJc w:val="left"/>
      <w:pPr>
        <w:ind w:left="3534" w:hanging="360"/>
      </w:pPr>
      <w:rPr>
        <w:rFonts w:hint="default"/>
        <w:lang w:val="lt-LT" w:eastAsia="en-US" w:bidi="ar-SA"/>
      </w:rPr>
    </w:lvl>
    <w:lvl w:ilvl="4" w:tplc="94D40E0E">
      <w:numFmt w:val="bullet"/>
      <w:lvlText w:val="•"/>
      <w:lvlJc w:val="left"/>
      <w:pPr>
        <w:ind w:left="4432" w:hanging="360"/>
      </w:pPr>
      <w:rPr>
        <w:rFonts w:hint="default"/>
        <w:lang w:val="lt-LT" w:eastAsia="en-US" w:bidi="ar-SA"/>
      </w:rPr>
    </w:lvl>
    <w:lvl w:ilvl="5" w:tplc="A0DECF92">
      <w:numFmt w:val="bullet"/>
      <w:lvlText w:val="•"/>
      <w:lvlJc w:val="left"/>
      <w:pPr>
        <w:ind w:left="5330" w:hanging="360"/>
      </w:pPr>
      <w:rPr>
        <w:rFonts w:hint="default"/>
        <w:lang w:val="lt-LT" w:eastAsia="en-US" w:bidi="ar-SA"/>
      </w:rPr>
    </w:lvl>
    <w:lvl w:ilvl="6" w:tplc="C0C4AAD6">
      <w:numFmt w:val="bullet"/>
      <w:lvlText w:val="•"/>
      <w:lvlJc w:val="left"/>
      <w:pPr>
        <w:ind w:left="6228" w:hanging="360"/>
      </w:pPr>
      <w:rPr>
        <w:rFonts w:hint="default"/>
        <w:lang w:val="lt-LT" w:eastAsia="en-US" w:bidi="ar-SA"/>
      </w:rPr>
    </w:lvl>
    <w:lvl w:ilvl="7" w:tplc="50DEE64C">
      <w:numFmt w:val="bullet"/>
      <w:lvlText w:val="•"/>
      <w:lvlJc w:val="left"/>
      <w:pPr>
        <w:ind w:left="7126" w:hanging="360"/>
      </w:pPr>
      <w:rPr>
        <w:rFonts w:hint="default"/>
        <w:lang w:val="lt-LT" w:eastAsia="en-US" w:bidi="ar-SA"/>
      </w:rPr>
    </w:lvl>
    <w:lvl w:ilvl="8" w:tplc="76BA2CFE">
      <w:numFmt w:val="bullet"/>
      <w:lvlText w:val="•"/>
      <w:lvlJc w:val="left"/>
      <w:pPr>
        <w:ind w:left="8024" w:hanging="360"/>
      </w:pPr>
      <w:rPr>
        <w:rFonts w:hint="default"/>
        <w:lang w:val="lt-LT" w:eastAsia="en-US" w:bidi="ar-SA"/>
      </w:rPr>
    </w:lvl>
  </w:abstractNum>
  <w:abstractNum w:abstractNumId="2">
    <w:nsid w:val="17DE46AE"/>
    <w:multiLevelType w:val="hybridMultilevel"/>
    <w:tmpl w:val="9C0E3E04"/>
    <w:lvl w:ilvl="0" w:tplc="B002D5B6">
      <w:numFmt w:val="bullet"/>
      <w:lvlText w:val="✓"/>
      <w:lvlJc w:val="left"/>
      <w:pPr>
        <w:ind w:left="842" w:hanging="360"/>
      </w:pPr>
      <w:rPr>
        <w:rFonts w:ascii="DejaVu Sans" w:eastAsia="DejaVu Sans" w:hAnsi="DejaVu Sans" w:cs="DejaVu Sans" w:hint="default"/>
        <w:w w:val="90"/>
        <w:sz w:val="24"/>
        <w:szCs w:val="24"/>
        <w:lang w:val="lt-LT" w:eastAsia="en-US" w:bidi="ar-SA"/>
      </w:rPr>
    </w:lvl>
    <w:lvl w:ilvl="1" w:tplc="686C8824">
      <w:numFmt w:val="bullet"/>
      <w:lvlText w:val="➢"/>
      <w:lvlJc w:val="left"/>
      <w:pPr>
        <w:ind w:left="1424" w:hanging="223"/>
      </w:pPr>
      <w:rPr>
        <w:rFonts w:ascii="DejaVu Sans" w:eastAsia="DejaVu Sans" w:hAnsi="DejaVu Sans" w:cs="DejaVu Sans" w:hint="default"/>
        <w:color w:val="FF0000"/>
        <w:w w:val="110"/>
        <w:sz w:val="22"/>
        <w:szCs w:val="22"/>
        <w:lang w:val="lt-LT" w:eastAsia="en-US" w:bidi="ar-SA"/>
      </w:rPr>
    </w:lvl>
    <w:lvl w:ilvl="2" w:tplc="2C4A7E42">
      <w:numFmt w:val="bullet"/>
      <w:lvlText w:val="•"/>
      <w:lvlJc w:val="left"/>
      <w:pPr>
        <w:ind w:left="2353" w:hanging="223"/>
      </w:pPr>
      <w:rPr>
        <w:rFonts w:hint="default"/>
        <w:lang w:val="lt-LT" w:eastAsia="en-US" w:bidi="ar-SA"/>
      </w:rPr>
    </w:lvl>
    <w:lvl w:ilvl="3" w:tplc="349E1FA6">
      <w:numFmt w:val="bullet"/>
      <w:lvlText w:val="•"/>
      <w:lvlJc w:val="left"/>
      <w:pPr>
        <w:ind w:left="3286" w:hanging="223"/>
      </w:pPr>
      <w:rPr>
        <w:rFonts w:hint="default"/>
        <w:lang w:val="lt-LT" w:eastAsia="en-US" w:bidi="ar-SA"/>
      </w:rPr>
    </w:lvl>
    <w:lvl w:ilvl="4" w:tplc="6D523FFE">
      <w:numFmt w:val="bullet"/>
      <w:lvlText w:val="•"/>
      <w:lvlJc w:val="left"/>
      <w:pPr>
        <w:ind w:left="4220" w:hanging="223"/>
      </w:pPr>
      <w:rPr>
        <w:rFonts w:hint="default"/>
        <w:lang w:val="lt-LT" w:eastAsia="en-US" w:bidi="ar-SA"/>
      </w:rPr>
    </w:lvl>
    <w:lvl w:ilvl="5" w:tplc="534605C8">
      <w:numFmt w:val="bullet"/>
      <w:lvlText w:val="•"/>
      <w:lvlJc w:val="left"/>
      <w:pPr>
        <w:ind w:left="5153" w:hanging="223"/>
      </w:pPr>
      <w:rPr>
        <w:rFonts w:hint="default"/>
        <w:lang w:val="lt-LT" w:eastAsia="en-US" w:bidi="ar-SA"/>
      </w:rPr>
    </w:lvl>
    <w:lvl w:ilvl="6" w:tplc="1318CE32">
      <w:numFmt w:val="bullet"/>
      <w:lvlText w:val="•"/>
      <w:lvlJc w:val="left"/>
      <w:pPr>
        <w:ind w:left="6086" w:hanging="223"/>
      </w:pPr>
      <w:rPr>
        <w:rFonts w:hint="default"/>
        <w:lang w:val="lt-LT" w:eastAsia="en-US" w:bidi="ar-SA"/>
      </w:rPr>
    </w:lvl>
    <w:lvl w:ilvl="7" w:tplc="DEBA3DE0">
      <w:numFmt w:val="bullet"/>
      <w:lvlText w:val="•"/>
      <w:lvlJc w:val="left"/>
      <w:pPr>
        <w:ind w:left="7020" w:hanging="223"/>
      </w:pPr>
      <w:rPr>
        <w:rFonts w:hint="default"/>
        <w:lang w:val="lt-LT" w:eastAsia="en-US" w:bidi="ar-SA"/>
      </w:rPr>
    </w:lvl>
    <w:lvl w:ilvl="8" w:tplc="30D60C64">
      <w:numFmt w:val="bullet"/>
      <w:lvlText w:val="•"/>
      <w:lvlJc w:val="left"/>
      <w:pPr>
        <w:ind w:left="7953" w:hanging="223"/>
      </w:pPr>
      <w:rPr>
        <w:rFonts w:hint="default"/>
        <w:lang w:val="lt-LT" w:eastAsia="en-US" w:bidi="ar-SA"/>
      </w:rPr>
    </w:lvl>
  </w:abstractNum>
  <w:abstractNum w:abstractNumId="3">
    <w:nsid w:val="2AB80C08"/>
    <w:multiLevelType w:val="hybridMultilevel"/>
    <w:tmpl w:val="79F42820"/>
    <w:lvl w:ilvl="0" w:tplc="D0F4A590">
      <w:numFmt w:val="bullet"/>
      <w:lvlText w:val="*"/>
      <w:lvlJc w:val="left"/>
      <w:pPr>
        <w:ind w:left="270" w:hanging="188"/>
      </w:pPr>
      <w:rPr>
        <w:rFonts w:ascii="Times New Roman" w:eastAsia="Times New Roman" w:hAnsi="Times New Roman" w:cs="Times New Roman" w:hint="default"/>
        <w:w w:val="100"/>
        <w:sz w:val="24"/>
        <w:szCs w:val="24"/>
        <w:lang w:val="lt-LT" w:eastAsia="en-US" w:bidi="ar-SA"/>
      </w:rPr>
    </w:lvl>
    <w:lvl w:ilvl="1" w:tplc="205481CA">
      <w:numFmt w:val="bullet"/>
      <w:lvlText w:val="•"/>
      <w:lvlJc w:val="left"/>
      <w:pPr>
        <w:ind w:left="561" w:hanging="188"/>
      </w:pPr>
      <w:rPr>
        <w:rFonts w:hint="default"/>
        <w:lang w:val="lt-LT" w:eastAsia="en-US" w:bidi="ar-SA"/>
      </w:rPr>
    </w:lvl>
    <w:lvl w:ilvl="2" w:tplc="84FA0D72">
      <w:numFmt w:val="bullet"/>
      <w:lvlText w:val="•"/>
      <w:lvlJc w:val="left"/>
      <w:pPr>
        <w:ind w:left="842" w:hanging="188"/>
      </w:pPr>
      <w:rPr>
        <w:rFonts w:hint="default"/>
        <w:lang w:val="lt-LT" w:eastAsia="en-US" w:bidi="ar-SA"/>
      </w:rPr>
    </w:lvl>
    <w:lvl w:ilvl="3" w:tplc="2B1E9C60">
      <w:numFmt w:val="bullet"/>
      <w:lvlText w:val="•"/>
      <w:lvlJc w:val="left"/>
      <w:pPr>
        <w:ind w:left="1123" w:hanging="188"/>
      </w:pPr>
      <w:rPr>
        <w:rFonts w:hint="default"/>
        <w:lang w:val="lt-LT" w:eastAsia="en-US" w:bidi="ar-SA"/>
      </w:rPr>
    </w:lvl>
    <w:lvl w:ilvl="4" w:tplc="B580827E">
      <w:numFmt w:val="bullet"/>
      <w:lvlText w:val="•"/>
      <w:lvlJc w:val="left"/>
      <w:pPr>
        <w:ind w:left="1404" w:hanging="188"/>
      </w:pPr>
      <w:rPr>
        <w:rFonts w:hint="default"/>
        <w:lang w:val="lt-LT" w:eastAsia="en-US" w:bidi="ar-SA"/>
      </w:rPr>
    </w:lvl>
    <w:lvl w:ilvl="5" w:tplc="BC52493C">
      <w:numFmt w:val="bullet"/>
      <w:lvlText w:val="•"/>
      <w:lvlJc w:val="left"/>
      <w:pPr>
        <w:ind w:left="1686" w:hanging="188"/>
      </w:pPr>
      <w:rPr>
        <w:rFonts w:hint="default"/>
        <w:lang w:val="lt-LT" w:eastAsia="en-US" w:bidi="ar-SA"/>
      </w:rPr>
    </w:lvl>
    <w:lvl w:ilvl="6" w:tplc="17686978">
      <w:numFmt w:val="bullet"/>
      <w:lvlText w:val="•"/>
      <w:lvlJc w:val="left"/>
      <w:pPr>
        <w:ind w:left="1967" w:hanging="188"/>
      </w:pPr>
      <w:rPr>
        <w:rFonts w:hint="default"/>
        <w:lang w:val="lt-LT" w:eastAsia="en-US" w:bidi="ar-SA"/>
      </w:rPr>
    </w:lvl>
    <w:lvl w:ilvl="7" w:tplc="869C880A">
      <w:numFmt w:val="bullet"/>
      <w:lvlText w:val="•"/>
      <w:lvlJc w:val="left"/>
      <w:pPr>
        <w:ind w:left="2248" w:hanging="188"/>
      </w:pPr>
      <w:rPr>
        <w:rFonts w:hint="default"/>
        <w:lang w:val="lt-LT" w:eastAsia="en-US" w:bidi="ar-SA"/>
      </w:rPr>
    </w:lvl>
    <w:lvl w:ilvl="8" w:tplc="797018A2">
      <w:numFmt w:val="bullet"/>
      <w:lvlText w:val="•"/>
      <w:lvlJc w:val="left"/>
      <w:pPr>
        <w:ind w:left="2529" w:hanging="188"/>
      </w:pPr>
      <w:rPr>
        <w:rFonts w:hint="default"/>
        <w:lang w:val="lt-LT" w:eastAsia="en-US" w:bidi="ar-SA"/>
      </w:rPr>
    </w:lvl>
  </w:abstractNum>
  <w:abstractNum w:abstractNumId="4">
    <w:nsid w:val="2AD1455E"/>
    <w:multiLevelType w:val="hybridMultilevel"/>
    <w:tmpl w:val="C8D4E98E"/>
    <w:lvl w:ilvl="0" w:tplc="B53C2DDA">
      <w:numFmt w:val="bullet"/>
      <w:lvlText w:val="*"/>
      <w:lvlJc w:val="left"/>
      <w:pPr>
        <w:ind w:left="270" w:hanging="180"/>
      </w:pPr>
      <w:rPr>
        <w:rFonts w:ascii="Times New Roman" w:eastAsia="Times New Roman" w:hAnsi="Times New Roman" w:cs="Times New Roman" w:hint="default"/>
        <w:spacing w:val="-2"/>
        <w:w w:val="100"/>
        <w:sz w:val="24"/>
        <w:szCs w:val="24"/>
        <w:lang w:val="lt-LT" w:eastAsia="en-US" w:bidi="ar-SA"/>
      </w:rPr>
    </w:lvl>
    <w:lvl w:ilvl="1" w:tplc="72D61844">
      <w:numFmt w:val="bullet"/>
      <w:lvlText w:val="•"/>
      <w:lvlJc w:val="left"/>
      <w:pPr>
        <w:ind w:left="561" w:hanging="180"/>
      </w:pPr>
      <w:rPr>
        <w:rFonts w:hint="default"/>
        <w:lang w:val="lt-LT" w:eastAsia="en-US" w:bidi="ar-SA"/>
      </w:rPr>
    </w:lvl>
    <w:lvl w:ilvl="2" w:tplc="3DEE257E">
      <w:numFmt w:val="bullet"/>
      <w:lvlText w:val="•"/>
      <w:lvlJc w:val="left"/>
      <w:pPr>
        <w:ind w:left="842" w:hanging="180"/>
      </w:pPr>
      <w:rPr>
        <w:rFonts w:hint="default"/>
        <w:lang w:val="lt-LT" w:eastAsia="en-US" w:bidi="ar-SA"/>
      </w:rPr>
    </w:lvl>
    <w:lvl w:ilvl="3" w:tplc="AEC8CA8A">
      <w:numFmt w:val="bullet"/>
      <w:lvlText w:val="•"/>
      <w:lvlJc w:val="left"/>
      <w:pPr>
        <w:ind w:left="1123" w:hanging="180"/>
      </w:pPr>
      <w:rPr>
        <w:rFonts w:hint="default"/>
        <w:lang w:val="lt-LT" w:eastAsia="en-US" w:bidi="ar-SA"/>
      </w:rPr>
    </w:lvl>
    <w:lvl w:ilvl="4" w:tplc="B314BABC">
      <w:numFmt w:val="bullet"/>
      <w:lvlText w:val="•"/>
      <w:lvlJc w:val="left"/>
      <w:pPr>
        <w:ind w:left="1404" w:hanging="180"/>
      </w:pPr>
      <w:rPr>
        <w:rFonts w:hint="default"/>
        <w:lang w:val="lt-LT" w:eastAsia="en-US" w:bidi="ar-SA"/>
      </w:rPr>
    </w:lvl>
    <w:lvl w:ilvl="5" w:tplc="6D7A83F6">
      <w:numFmt w:val="bullet"/>
      <w:lvlText w:val="•"/>
      <w:lvlJc w:val="left"/>
      <w:pPr>
        <w:ind w:left="1686" w:hanging="180"/>
      </w:pPr>
      <w:rPr>
        <w:rFonts w:hint="default"/>
        <w:lang w:val="lt-LT" w:eastAsia="en-US" w:bidi="ar-SA"/>
      </w:rPr>
    </w:lvl>
    <w:lvl w:ilvl="6" w:tplc="E96EB29E">
      <w:numFmt w:val="bullet"/>
      <w:lvlText w:val="•"/>
      <w:lvlJc w:val="left"/>
      <w:pPr>
        <w:ind w:left="1967" w:hanging="180"/>
      </w:pPr>
      <w:rPr>
        <w:rFonts w:hint="default"/>
        <w:lang w:val="lt-LT" w:eastAsia="en-US" w:bidi="ar-SA"/>
      </w:rPr>
    </w:lvl>
    <w:lvl w:ilvl="7" w:tplc="0AB2C68E">
      <w:numFmt w:val="bullet"/>
      <w:lvlText w:val="•"/>
      <w:lvlJc w:val="left"/>
      <w:pPr>
        <w:ind w:left="2248" w:hanging="180"/>
      </w:pPr>
      <w:rPr>
        <w:rFonts w:hint="default"/>
        <w:lang w:val="lt-LT" w:eastAsia="en-US" w:bidi="ar-SA"/>
      </w:rPr>
    </w:lvl>
    <w:lvl w:ilvl="8" w:tplc="E33299F4">
      <w:numFmt w:val="bullet"/>
      <w:lvlText w:val="•"/>
      <w:lvlJc w:val="left"/>
      <w:pPr>
        <w:ind w:left="2529" w:hanging="180"/>
      </w:pPr>
      <w:rPr>
        <w:rFonts w:hint="default"/>
        <w:lang w:val="lt-LT" w:eastAsia="en-US" w:bidi="ar-SA"/>
      </w:rPr>
    </w:lvl>
  </w:abstractNum>
  <w:abstractNum w:abstractNumId="5">
    <w:nsid w:val="2D747235"/>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abstractNum w:abstractNumId="6">
    <w:nsid w:val="420F04B0"/>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abstractNum w:abstractNumId="7">
    <w:nsid w:val="43445753"/>
    <w:multiLevelType w:val="hybridMultilevel"/>
    <w:tmpl w:val="BE58F0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37E07C7"/>
    <w:multiLevelType w:val="hybridMultilevel"/>
    <w:tmpl w:val="1556D168"/>
    <w:lvl w:ilvl="0" w:tplc="1E888BEE">
      <w:numFmt w:val="bullet"/>
      <w:lvlText w:val=""/>
      <w:lvlJc w:val="left"/>
      <w:pPr>
        <w:ind w:left="842" w:hanging="360"/>
      </w:pPr>
      <w:rPr>
        <w:rFonts w:ascii="Symbol" w:eastAsia="Symbol" w:hAnsi="Symbol" w:cs="Symbol" w:hint="default"/>
        <w:w w:val="100"/>
        <w:sz w:val="24"/>
        <w:szCs w:val="24"/>
        <w:lang w:val="lt-LT" w:eastAsia="en-US" w:bidi="ar-SA"/>
      </w:rPr>
    </w:lvl>
    <w:lvl w:ilvl="1" w:tplc="AB6028C0">
      <w:numFmt w:val="bullet"/>
      <w:lvlText w:val="•"/>
      <w:lvlJc w:val="left"/>
      <w:pPr>
        <w:ind w:left="1738" w:hanging="360"/>
      </w:pPr>
      <w:rPr>
        <w:rFonts w:hint="default"/>
        <w:lang w:val="lt-LT" w:eastAsia="en-US" w:bidi="ar-SA"/>
      </w:rPr>
    </w:lvl>
    <w:lvl w:ilvl="2" w:tplc="A1F478EC">
      <w:numFmt w:val="bullet"/>
      <w:lvlText w:val="•"/>
      <w:lvlJc w:val="left"/>
      <w:pPr>
        <w:ind w:left="2636" w:hanging="360"/>
      </w:pPr>
      <w:rPr>
        <w:rFonts w:hint="default"/>
        <w:lang w:val="lt-LT" w:eastAsia="en-US" w:bidi="ar-SA"/>
      </w:rPr>
    </w:lvl>
    <w:lvl w:ilvl="3" w:tplc="8E26BB5C">
      <w:numFmt w:val="bullet"/>
      <w:lvlText w:val="•"/>
      <w:lvlJc w:val="left"/>
      <w:pPr>
        <w:ind w:left="3534" w:hanging="360"/>
      </w:pPr>
      <w:rPr>
        <w:rFonts w:hint="default"/>
        <w:lang w:val="lt-LT" w:eastAsia="en-US" w:bidi="ar-SA"/>
      </w:rPr>
    </w:lvl>
    <w:lvl w:ilvl="4" w:tplc="4912B26E">
      <w:numFmt w:val="bullet"/>
      <w:lvlText w:val="•"/>
      <w:lvlJc w:val="left"/>
      <w:pPr>
        <w:ind w:left="4432" w:hanging="360"/>
      </w:pPr>
      <w:rPr>
        <w:rFonts w:hint="default"/>
        <w:lang w:val="lt-LT" w:eastAsia="en-US" w:bidi="ar-SA"/>
      </w:rPr>
    </w:lvl>
    <w:lvl w:ilvl="5" w:tplc="C7D02396">
      <w:numFmt w:val="bullet"/>
      <w:lvlText w:val="•"/>
      <w:lvlJc w:val="left"/>
      <w:pPr>
        <w:ind w:left="5330" w:hanging="360"/>
      </w:pPr>
      <w:rPr>
        <w:rFonts w:hint="default"/>
        <w:lang w:val="lt-LT" w:eastAsia="en-US" w:bidi="ar-SA"/>
      </w:rPr>
    </w:lvl>
    <w:lvl w:ilvl="6" w:tplc="8524538C">
      <w:numFmt w:val="bullet"/>
      <w:lvlText w:val="•"/>
      <w:lvlJc w:val="left"/>
      <w:pPr>
        <w:ind w:left="6228" w:hanging="360"/>
      </w:pPr>
      <w:rPr>
        <w:rFonts w:hint="default"/>
        <w:lang w:val="lt-LT" w:eastAsia="en-US" w:bidi="ar-SA"/>
      </w:rPr>
    </w:lvl>
    <w:lvl w:ilvl="7" w:tplc="8D86D18E">
      <w:numFmt w:val="bullet"/>
      <w:lvlText w:val="•"/>
      <w:lvlJc w:val="left"/>
      <w:pPr>
        <w:ind w:left="7126" w:hanging="360"/>
      </w:pPr>
      <w:rPr>
        <w:rFonts w:hint="default"/>
        <w:lang w:val="lt-LT" w:eastAsia="en-US" w:bidi="ar-SA"/>
      </w:rPr>
    </w:lvl>
    <w:lvl w:ilvl="8" w:tplc="CF848278">
      <w:numFmt w:val="bullet"/>
      <w:lvlText w:val="•"/>
      <w:lvlJc w:val="left"/>
      <w:pPr>
        <w:ind w:left="8024" w:hanging="360"/>
      </w:pPr>
      <w:rPr>
        <w:rFonts w:hint="default"/>
        <w:lang w:val="lt-LT" w:eastAsia="en-US" w:bidi="ar-SA"/>
      </w:rPr>
    </w:lvl>
  </w:abstractNum>
  <w:abstractNum w:abstractNumId="9">
    <w:nsid w:val="482F7BF6"/>
    <w:multiLevelType w:val="hybridMultilevel"/>
    <w:tmpl w:val="9D069A42"/>
    <w:lvl w:ilvl="0" w:tplc="735290B8">
      <w:start w:val="1"/>
      <w:numFmt w:val="decimal"/>
      <w:lvlText w:val="%1."/>
      <w:lvlJc w:val="left"/>
      <w:pPr>
        <w:ind w:left="842" w:hanging="360"/>
        <w:jc w:val="left"/>
      </w:pPr>
      <w:rPr>
        <w:rFonts w:ascii="Times New Roman" w:eastAsia="Times New Roman" w:hAnsi="Times New Roman" w:cs="Times New Roman" w:hint="default"/>
        <w:spacing w:val="-5"/>
        <w:w w:val="100"/>
        <w:sz w:val="24"/>
        <w:szCs w:val="24"/>
        <w:lang w:val="lt-LT" w:eastAsia="en-US" w:bidi="ar-SA"/>
      </w:rPr>
    </w:lvl>
    <w:lvl w:ilvl="1" w:tplc="8FC4D7A2">
      <w:numFmt w:val="bullet"/>
      <w:lvlText w:val="•"/>
      <w:lvlJc w:val="left"/>
      <w:pPr>
        <w:ind w:left="1738" w:hanging="360"/>
      </w:pPr>
      <w:rPr>
        <w:rFonts w:hint="default"/>
        <w:lang w:val="lt-LT" w:eastAsia="en-US" w:bidi="ar-SA"/>
      </w:rPr>
    </w:lvl>
    <w:lvl w:ilvl="2" w:tplc="0E2299FC">
      <w:numFmt w:val="bullet"/>
      <w:lvlText w:val="•"/>
      <w:lvlJc w:val="left"/>
      <w:pPr>
        <w:ind w:left="2636" w:hanging="360"/>
      </w:pPr>
      <w:rPr>
        <w:rFonts w:hint="default"/>
        <w:lang w:val="lt-LT" w:eastAsia="en-US" w:bidi="ar-SA"/>
      </w:rPr>
    </w:lvl>
    <w:lvl w:ilvl="3" w:tplc="FA4605CA">
      <w:numFmt w:val="bullet"/>
      <w:lvlText w:val="•"/>
      <w:lvlJc w:val="left"/>
      <w:pPr>
        <w:ind w:left="3534" w:hanging="360"/>
      </w:pPr>
      <w:rPr>
        <w:rFonts w:hint="default"/>
        <w:lang w:val="lt-LT" w:eastAsia="en-US" w:bidi="ar-SA"/>
      </w:rPr>
    </w:lvl>
    <w:lvl w:ilvl="4" w:tplc="4FA4ACC6">
      <w:numFmt w:val="bullet"/>
      <w:lvlText w:val="•"/>
      <w:lvlJc w:val="left"/>
      <w:pPr>
        <w:ind w:left="4432" w:hanging="360"/>
      </w:pPr>
      <w:rPr>
        <w:rFonts w:hint="default"/>
        <w:lang w:val="lt-LT" w:eastAsia="en-US" w:bidi="ar-SA"/>
      </w:rPr>
    </w:lvl>
    <w:lvl w:ilvl="5" w:tplc="CF78EEAC">
      <w:numFmt w:val="bullet"/>
      <w:lvlText w:val="•"/>
      <w:lvlJc w:val="left"/>
      <w:pPr>
        <w:ind w:left="5330" w:hanging="360"/>
      </w:pPr>
      <w:rPr>
        <w:rFonts w:hint="default"/>
        <w:lang w:val="lt-LT" w:eastAsia="en-US" w:bidi="ar-SA"/>
      </w:rPr>
    </w:lvl>
    <w:lvl w:ilvl="6" w:tplc="F39C5CE4">
      <w:numFmt w:val="bullet"/>
      <w:lvlText w:val="•"/>
      <w:lvlJc w:val="left"/>
      <w:pPr>
        <w:ind w:left="6228" w:hanging="360"/>
      </w:pPr>
      <w:rPr>
        <w:rFonts w:hint="default"/>
        <w:lang w:val="lt-LT" w:eastAsia="en-US" w:bidi="ar-SA"/>
      </w:rPr>
    </w:lvl>
    <w:lvl w:ilvl="7" w:tplc="31DA084A">
      <w:numFmt w:val="bullet"/>
      <w:lvlText w:val="•"/>
      <w:lvlJc w:val="left"/>
      <w:pPr>
        <w:ind w:left="7126" w:hanging="360"/>
      </w:pPr>
      <w:rPr>
        <w:rFonts w:hint="default"/>
        <w:lang w:val="lt-LT" w:eastAsia="en-US" w:bidi="ar-SA"/>
      </w:rPr>
    </w:lvl>
    <w:lvl w:ilvl="8" w:tplc="42DC82FA">
      <w:numFmt w:val="bullet"/>
      <w:lvlText w:val="•"/>
      <w:lvlJc w:val="left"/>
      <w:pPr>
        <w:ind w:left="8024" w:hanging="360"/>
      </w:pPr>
      <w:rPr>
        <w:rFonts w:hint="default"/>
        <w:lang w:val="lt-LT" w:eastAsia="en-US" w:bidi="ar-SA"/>
      </w:rPr>
    </w:lvl>
  </w:abstractNum>
  <w:abstractNum w:abstractNumId="10">
    <w:nsid w:val="4D6B49AD"/>
    <w:multiLevelType w:val="hybridMultilevel"/>
    <w:tmpl w:val="89E22500"/>
    <w:lvl w:ilvl="0" w:tplc="E4B20326">
      <w:numFmt w:val="bullet"/>
      <w:lvlText w:val="*"/>
      <w:lvlJc w:val="left"/>
      <w:pPr>
        <w:ind w:left="270" w:hanging="188"/>
      </w:pPr>
      <w:rPr>
        <w:rFonts w:ascii="Times New Roman" w:eastAsia="Times New Roman" w:hAnsi="Times New Roman" w:cs="Times New Roman" w:hint="default"/>
        <w:w w:val="100"/>
        <w:sz w:val="24"/>
        <w:szCs w:val="24"/>
        <w:lang w:val="lt-LT" w:eastAsia="en-US" w:bidi="ar-SA"/>
      </w:rPr>
    </w:lvl>
    <w:lvl w:ilvl="1" w:tplc="3094FF30">
      <w:numFmt w:val="bullet"/>
      <w:lvlText w:val="•"/>
      <w:lvlJc w:val="left"/>
      <w:pPr>
        <w:ind w:left="561" w:hanging="188"/>
      </w:pPr>
      <w:rPr>
        <w:rFonts w:hint="default"/>
        <w:lang w:val="lt-LT" w:eastAsia="en-US" w:bidi="ar-SA"/>
      </w:rPr>
    </w:lvl>
    <w:lvl w:ilvl="2" w:tplc="9190A58A">
      <w:numFmt w:val="bullet"/>
      <w:lvlText w:val="•"/>
      <w:lvlJc w:val="left"/>
      <w:pPr>
        <w:ind w:left="842" w:hanging="188"/>
      </w:pPr>
      <w:rPr>
        <w:rFonts w:hint="default"/>
        <w:lang w:val="lt-LT" w:eastAsia="en-US" w:bidi="ar-SA"/>
      </w:rPr>
    </w:lvl>
    <w:lvl w:ilvl="3" w:tplc="35FA33C0">
      <w:numFmt w:val="bullet"/>
      <w:lvlText w:val="•"/>
      <w:lvlJc w:val="left"/>
      <w:pPr>
        <w:ind w:left="1123" w:hanging="188"/>
      </w:pPr>
      <w:rPr>
        <w:rFonts w:hint="default"/>
        <w:lang w:val="lt-LT" w:eastAsia="en-US" w:bidi="ar-SA"/>
      </w:rPr>
    </w:lvl>
    <w:lvl w:ilvl="4" w:tplc="A2D690DC">
      <w:numFmt w:val="bullet"/>
      <w:lvlText w:val="•"/>
      <w:lvlJc w:val="left"/>
      <w:pPr>
        <w:ind w:left="1404" w:hanging="188"/>
      </w:pPr>
      <w:rPr>
        <w:rFonts w:hint="default"/>
        <w:lang w:val="lt-LT" w:eastAsia="en-US" w:bidi="ar-SA"/>
      </w:rPr>
    </w:lvl>
    <w:lvl w:ilvl="5" w:tplc="CBEE2344">
      <w:numFmt w:val="bullet"/>
      <w:lvlText w:val="•"/>
      <w:lvlJc w:val="left"/>
      <w:pPr>
        <w:ind w:left="1686" w:hanging="188"/>
      </w:pPr>
      <w:rPr>
        <w:rFonts w:hint="default"/>
        <w:lang w:val="lt-LT" w:eastAsia="en-US" w:bidi="ar-SA"/>
      </w:rPr>
    </w:lvl>
    <w:lvl w:ilvl="6" w:tplc="62D4F38C">
      <w:numFmt w:val="bullet"/>
      <w:lvlText w:val="•"/>
      <w:lvlJc w:val="left"/>
      <w:pPr>
        <w:ind w:left="1967" w:hanging="188"/>
      </w:pPr>
      <w:rPr>
        <w:rFonts w:hint="default"/>
        <w:lang w:val="lt-LT" w:eastAsia="en-US" w:bidi="ar-SA"/>
      </w:rPr>
    </w:lvl>
    <w:lvl w:ilvl="7" w:tplc="0D2A7F7A">
      <w:numFmt w:val="bullet"/>
      <w:lvlText w:val="•"/>
      <w:lvlJc w:val="left"/>
      <w:pPr>
        <w:ind w:left="2248" w:hanging="188"/>
      </w:pPr>
      <w:rPr>
        <w:rFonts w:hint="default"/>
        <w:lang w:val="lt-LT" w:eastAsia="en-US" w:bidi="ar-SA"/>
      </w:rPr>
    </w:lvl>
    <w:lvl w:ilvl="8" w:tplc="0ADC1208">
      <w:numFmt w:val="bullet"/>
      <w:lvlText w:val="•"/>
      <w:lvlJc w:val="left"/>
      <w:pPr>
        <w:ind w:left="2529" w:hanging="188"/>
      </w:pPr>
      <w:rPr>
        <w:rFonts w:hint="default"/>
        <w:lang w:val="lt-LT" w:eastAsia="en-US" w:bidi="ar-SA"/>
      </w:rPr>
    </w:lvl>
  </w:abstractNum>
  <w:abstractNum w:abstractNumId="11">
    <w:nsid w:val="4ED3402E"/>
    <w:multiLevelType w:val="hybridMultilevel"/>
    <w:tmpl w:val="D354F054"/>
    <w:lvl w:ilvl="0" w:tplc="57303D02">
      <w:numFmt w:val="bullet"/>
      <w:lvlText w:val="▪"/>
      <w:lvlJc w:val="left"/>
      <w:pPr>
        <w:ind w:left="122" w:hanging="152"/>
      </w:pPr>
      <w:rPr>
        <w:rFonts w:ascii="Times New Roman" w:eastAsia="Times New Roman" w:hAnsi="Times New Roman" w:cs="Times New Roman" w:hint="default"/>
        <w:i/>
        <w:color w:val="FF0000"/>
        <w:w w:val="100"/>
        <w:sz w:val="24"/>
        <w:szCs w:val="24"/>
        <w:lang w:val="lt-LT" w:eastAsia="en-US" w:bidi="ar-SA"/>
      </w:rPr>
    </w:lvl>
    <w:lvl w:ilvl="1" w:tplc="E2346AD4">
      <w:numFmt w:val="bullet"/>
      <w:lvlText w:val="•"/>
      <w:lvlJc w:val="left"/>
      <w:pPr>
        <w:ind w:left="1090" w:hanging="152"/>
      </w:pPr>
      <w:rPr>
        <w:rFonts w:hint="default"/>
        <w:lang w:val="lt-LT" w:eastAsia="en-US" w:bidi="ar-SA"/>
      </w:rPr>
    </w:lvl>
    <w:lvl w:ilvl="2" w:tplc="A4946D2E">
      <w:numFmt w:val="bullet"/>
      <w:lvlText w:val="•"/>
      <w:lvlJc w:val="left"/>
      <w:pPr>
        <w:ind w:left="2060" w:hanging="152"/>
      </w:pPr>
      <w:rPr>
        <w:rFonts w:hint="default"/>
        <w:lang w:val="lt-LT" w:eastAsia="en-US" w:bidi="ar-SA"/>
      </w:rPr>
    </w:lvl>
    <w:lvl w:ilvl="3" w:tplc="11846B0E">
      <w:numFmt w:val="bullet"/>
      <w:lvlText w:val="•"/>
      <w:lvlJc w:val="left"/>
      <w:pPr>
        <w:ind w:left="3030" w:hanging="152"/>
      </w:pPr>
      <w:rPr>
        <w:rFonts w:hint="default"/>
        <w:lang w:val="lt-LT" w:eastAsia="en-US" w:bidi="ar-SA"/>
      </w:rPr>
    </w:lvl>
    <w:lvl w:ilvl="4" w:tplc="5B16D426">
      <w:numFmt w:val="bullet"/>
      <w:lvlText w:val="•"/>
      <w:lvlJc w:val="left"/>
      <w:pPr>
        <w:ind w:left="4000" w:hanging="152"/>
      </w:pPr>
      <w:rPr>
        <w:rFonts w:hint="default"/>
        <w:lang w:val="lt-LT" w:eastAsia="en-US" w:bidi="ar-SA"/>
      </w:rPr>
    </w:lvl>
    <w:lvl w:ilvl="5" w:tplc="63869490">
      <w:numFmt w:val="bullet"/>
      <w:lvlText w:val="•"/>
      <w:lvlJc w:val="left"/>
      <w:pPr>
        <w:ind w:left="4970" w:hanging="152"/>
      </w:pPr>
      <w:rPr>
        <w:rFonts w:hint="default"/>
        <w:lang w:val="lt-LT" w:eastAsia="en-US" w:bidi="ar-SA"/>
      </w:rPr>
    </w:lvl>
    <w:lvl w:ilvl="6" w:tplc="0446494C">
      <w:numFmt w:val="bullet"/>
      <w:lvlText w:val="•"/>
      <w:lvlJc w:val="left"/>
      <w:pPr>
        <w:ind w:left="5940" w:hanging="152"/>
      </w:pPr>
      <w:rPr>
        <w:rFonts w:hint="default"/>
        <w:lang w:val="lt-LT" w:eastAsia="en-US" w:bidi="ar-SA"/>
      </w:rPr>
    </w:lvl>
    <w:lvl w:ilvl="7" w:tplc="57523E62">
      <w:numFmt w:val="bullet"/>
      <w:lvlText w:val="•"/>
      <w:lvlJc w:val="left"/>
      <w:pPr>
        <w:ind w:left="6910" w:hanging="152"/>
      </w:pPr>
      <w:rPr>
        <w:rFonts w:hint="default"/>
        <w:lang w:val="lt-LT" w:eastAsia="en-US" w:bidi="ar-SA"/>
      </w:rPr>
    </w:lvl>
    <w:lvl w:ilvl="8" w:tplc="85F46A40">
      <w:numFmt w:val="bullet"/>
      <w:lvlText w:val="•"/>
      <w:lvlJc w:val="left"/>
      <w:pPr>
        <w:ind w:left="7880" w:hanging="152"/>
      </w:pPr>
      <w:rPr>
        <w:rFonts w:hint="default"/>
        <w:lang w:val="lt-LT" w:eastAsia="en-US" w:bidi="ar-SA"/>
      </w:rPr>
    </w:lvl>
  </w:abstractNum>
  <w:abstractNum w:abstractNumId="12">
    <w:nsid w:val="565D0515"/>
    <w:multiLevelType w:val="hybridMultilevel"/>
    <w:tmpl w:val="3B3CF370"/>
    <w:lvl w:ilvl="0" w:tplc="CEAC1F22">
      <w:start w:val="1"/>
      <w:numFmt w:val="decimal"/>
      <w:lvlText w:val="%1."/>
      <w:lvlJc w:val="left"/>
      <w:pPr>
        <w:ind w:left="82" w:hanging="220"/>
        <w:jc w:val="left"/>
      </w:pPr>
      <w:rPr>
        <w:rFonts w:ascii="Times New Roman" w:eastAsia="Times New Roman" w:hAnsi="Times New Roman" w:cs="Times New Roman" w:hint="default"/>
        <w:w w:val="100"/>
        <w:sz w:val="22"/>
        <w:szCs w:val="22"/>
        <w:lang w:val="lt-LT" w:eastAsia="en-US" w:bidi="ar-SA"/>
      </w:rPr>
    </w:lvl>
    <w:lvl w:ilvl="1" w:tplc="E5FC7064">
      <w:numFmt w:val="bullet"/>
      <w:lvlText w:val="•"/>
      <w:lvlJc w:val="left"/>
      <w:pPr>
        <w:ind w:left="383" w:hanging="220"/>
      </w:pPr>
      <w:rPr>
        <w:rFonts w:hint="default"/>
        <w:lang w:val="lt-LT" w:eastAsia="en-US" w:bidi="ar-SA"/>
      </w:rPr>
    </w:lvl>
    <w:lvl w:ilvl="2" w:tplc="27729164">
      <w:numFmt w:val="bullet"/>
      <w:lvlText w:val="•"/>
      <w:lvlJc w:val="left"/>
      <w:pPr>
        <w:ind w:left="686" w:hanging="220"/>
      </w:pPr>
      <w:rPr>
        <w:rFonts w:hint="default"/>
        <w:lang w:val="lt-LT" w:eastAsia="en-US" w:bidi="ar-SA"/>
      </w:rPr>
    </w:lvl>
    <w:lvl w:ilvl="3" w:tplc="445CCA08">
      <w:numFmt w:val="bullet"/>
      <w:lvlText w:val="•"/>
      <w:lvlJc w:val="left"/>
      <w:pPr>
        <w:ind w:left="989" w:hanging="220"/>
      </w:pPr>
      <w:rPr>
        <w:rFonts w:hint="default"/>
        <w:lang w:val="lt-LT" w:eastAsia="en-US" w:bidi="ar-SA"/>
      </w:rPr>
    </w:lvl>
    <w:lvl w:ilvl="4" w:tplc="3C027D1C">
      <w:numFmt w:val="bullet"/>
      <w:lvlText w:val="•"/>
      <w:lvlJc w:val="left"/>
      <w:pPr>
        <w:ind w:left="1292" w:hanging="220"/>
      </w:pPr>
      <w:rPr>
        <w:rFonts w:hint="default"/>
        <w:lang w:val="lt-LT" w:eastAsia="en-US" w:bidi="ar-SA"/>
      </w:rPr>
    </w:lvl>
    <w:lvl w:ilvl="5" w:tplc="1FF0B704">
      <w:numFmt w:val="bullet"/>
      <w:lvlText w:val="•"/>
      <w:lvlJc w:val="left"/>
      <w:pPr>
        <w:ind w:left="1595" w:hanging="220"/>
      </w:pPr>
      <w:rPr>
        <w:rFonts w:hint="default"/>
        <w:lang w:val="lt-LT" w:eastAsia="en-US" w:bidi="ar-SA"/>
      </w:rPr>
    </w:lvl>
    <w:lvl w:ilvl="6" w:tplc="9558DCF8">
      <w:numFmt w:val="bullet"/>
      <w:lvlText w:val="•"/>
      <w:lvlJc w:val="left"/>
      <w:pPr>
        <w:ind w:left="1898" w:hanging="220"/>
      </w:pPr>
      <w:rPr>
        <w:rFonts w:hint="default"/>
        <w:lang w:val="lt-LT" w:eastAsia="en-US" w:bidi="ar-SA"/>
      </w:rPr>
    </w:lvl>
    <w:lvl w:ilvl="7" w:tplc="BD8649B2">
      <w:numFmt w:val="bullet"/>
      <w:lvlText w:val="•"/>
      <w:lvlJc w:val="left"/>
      <w:pPr>
        <w:ind w:left="2201" w:hanging="220"/>
      </w:pPr>
      <w:rPr>
        <w:rFonts w:hint="default"/>
        <w:lang w:val="lt-LT" w:eastAsia="en-US" w:bidi="ar-SA"/>
      </w:rPr>
    </w:lvl>
    <w:lvl w:ilvl="8" w:tplc="AC387A5C">
      <w:numFmt w:val="bullet"/>
      <w:lvlText w:val="•"/>
      <w:lvlJc w:val="left"/>
      <w:pPr>
        <w:ind w:left="2504" w:hanging="220"/>
      </w:pPr>
      <w:rPr>
        <w:rFonts w:hint="default"/>
        <w:lang w:val="lt-LT" w:eastAsia="en-US" w:bidi="ar-SA"/>
      </w:rPr>
    </w:lvl>
  </w:abstractNum>
  <w:abstractNum w:abstractNumId="13">
    <w:nsid w:val="58EA52DC"/>
    <w:multiLevelType w:val="hybridMultilevel"/>
    <w:tmpl w:val="D88E5888"/>
    <w:lvl w:ilvl="0" w:tplc="110200C4">
      <w:start w:val="1"/>
      <w:numFmt w:val="decimal"/>
      <w:lvlText w:val="%1."/>
      <w:lvlJc w:val="left"/>
      <w:pPr>
        <w:ind w:left="842" w:hanging="360"/>
        <w:jc w:val="left"/>
      </w:pPr>
      <w:rPr>
        <w:rFonts w:hint="default"/>
        <w:b w:val="0"/>
        <w:i w:val="0"/>
        <w:spacing w:val="-25"/>
        <w:w w:val="100"/>
        <w:lang w:val="lt-LT" w:eastAsia="en-US" w:bidi="ar-SA"/>
      </w:rPr>
    </w:lvl>
    <w:lvl w:ilvl="1" w:tplc="4812381E">
      <w:numFmt w:val="bullet"/>
      <w:lvlText w:val="•"/>
      <w:lvlJc w:val="left"/>
      <w:pPr>
        <w:ind w:left="1738" w:hanging="360"/>
      </w:pPr>
      <w:rPr>
        <w:rFonts w:hint="default"/>
        <w:lang w:val="lt-LT" w:eastAsia="en-US" w:bidi="ar-SA"/>
      </w:rPr>
    </w:lvl>
    <w:lvl w:ilvl="2" w:tplc="23A26F5A">
      <w:numFmt w:val="bullet"/>
      <w:lvlText w:val="•"/>
      <w:lvlJc w:val="left"/>
      <w:pPr>
        <w:ind w:left="2636" w:hanging="360"/>
      </w:pPr>
      <w:rPr>
        <w:rFonts w:hint="default"/>
        <w:lang w:val="lt-LT" w:eastAsia="en-US" w:bidi="ar-SA"/>
      </w:rPr>
    </w:lvl>
    <w:lvl w:ilvl="3" w:tplc="6AEC39F0">
      <w:numFmt w:val="bullet"/>
      <w:lvlText w:val="•"/>
      <w:lvlJc w:val="left"/>
      <w:pPr>
        <w:ind w:left="3534" w:hanging="360"/>
      </w:pPr>
      <w:rPr>
        <w:rFonts w:hint="default"/>
        <w:lang w:val="lt-LT" w:eastAsia="en-US" w:bidi="ar-SA"/>
      </w:rPr>
    </w:lvl>
    <w:lvl w:ilvl="4" w:tplc="09FA19DE">
      <w:numFmt w:val="bullet"/>
      <w:lvlText w:val="•"/>
      <w:lvlJc w:val="left"/>
      <w:pPr>
        <w:ind w:left="4432" w:hanging="360"/>
      </w:pPr>
      <w:rPr>
        <w:rFonts w:hint="default"/>
        <w:lang w:val="lt-LT" w:eastAsia="en-US" w:bidi="ar-SA"/>
      </w:rPr>
    </w:lvl>
    <w:lvl w:ilvl="5" w:tplc="AF0CF6DC">
      <w:numFmt w:val="bullet"/>
      <w:lvlText w:val="•"/>
      <w:lvlJc w:val="left"/>
      <w:pPr>
        <w:ind w:left="5330" w:hanging="360"/>
      </w:pPr>
      <w:rPr>
        <w:rFonts w:hint="default"/>
        <w:lang w:val="lt-LT" w:eastAsia="en-US" w:bidi="ar-SA"/>
      </w:rPr>
    </w:lvl>
    <w:lvl w:ilvl="6" w:tplc="05948318">
      <w:numFmt w:val="bullet"/>
      <w:lvlText w:val="•"/>
      <w:lvlJc w:val="left"/>
      <w:pPr>
        <w:ind w:left="6228" w:hanging="360"/>
      </w:pPr>
      <w:rPr>
        <w:rFonts w:hint="default"/>
        <w:lang w:val="lt-LT" w:eastAsia="en-US" w:bidi="ar-SA"/>
      </w:rPr>
    </w:lvl>
    <w:lvl w:ilvl="7" w:tplc="CCC8C9C2">
      <w:numFmt w:val="bullet"/>
      <w:lvlText w:val="•"/>
      <w:lvlJc w:val="left"/>
      <w:pPr>
        <w:ind w:left="7126" w:hanging="360"/>
      </w:pPr>
      <w:rPr>
        <w:rFonts w:hint="default"/>
        <w:lang w:val="lt-LT" w:eastAsia="en-US" w:bidi="ar-SA"/>
      </w:rPr>
    </w:lvl>
    <w:lvl w:ilvl="8" w:tplc="B37C51EA">
      <w:numFmt w:val="bullet"/>
      <w:lvlText w:val="•"/>
      <w:lvlJc w:val="left"/>
      <w:pPr>
        <w:ind w:left="8024" w:hanging="360"/>
      </w:pPr>
      <w:rPr>
        <w:rFonts w:hint="default"/>
        <w:lang w:val="lt-LT" w:eastAsia="en-US" w:bidi="ar-SA"/>
      </w:rPr>
    </w:lvl>
  </w:abstractNum>
  <w:abstractNum w:abstractNumId="14">
    <w:nsid w:val="590F5BC8"/>
    <w:multiLevelType w:val="hybridMultilevel"/>
    <w:tmpl w:val="A2728FEC"/>
    <w:lvl w:ilvl="0" w:tplc="F572C4D4">
      <w:start w:val="1"/>
      <w:numFmt w:val="decimal"/>
      <w:lvlText w:val="%1."/>
      <w:lvlJc w:val="left"/>
      <w:pPr>
        <w:ind w:left="82" w:hanging="220"/>
        <w:jc w:val="left"/>
      </w:pPr>
      <w:rPr>
        <w:rFonts w:ascii="Times New Roman" w:eastAsia="Times New Roman" w:hAnsi="Times New Roman" w:cs="Times New Roman" w:hint="default"/>
        <w:w w:val="100"/>
        <w:sz w:val="22"/>
        <w:szCs w:val="22"/>
        <w:lang w:val="lt-LT" w:eastAsia="en-US" w:bidi="ar-SA"/>
      </w:rPr>
    </w:lvl>
    <w:lvl w:ilvl="1" w:tplc="99B8B52E">
      <w:numFmt w:val="bullet"/>
      <w:lvlText w:val="•"/>
      <w:lvlJc w:val="left"/>
      <w:pPr>
        <w:ind w:left="382" w:hanging="220"/>
      </w:pPr>
      <w:rPr>
        <w:rFonts w:hint="default"/>
        <w:lang w:val="lt-LT" w:eastAsia="en-US" w:bidi="ar-SA"/>
      </w:rPr>
    </w:lvl>
    <w:lvl w:ilvl="2" w:tplc="37701D4E">
      <w:numFmt w:val="bullet"/>
      <w:lvlText w:val="•"/>
      <w:lvlJc w:val="left"/>
      <w:pPr>
        <w:ind w:left="685" w:hanging="220"/>
      </w:pPr>
      <w:rPr>
        <w:rFonts w:hint="default"/>
        <w:lang w:val="lt-LT" w:eastAsia="en-US" w:bidi="ar-SA"/>
      </w:rPr>
    </w:lvl>
    <w:lvl w:ilvl="3" w:tplc="AFF00644">
      <w:numFmt w:val="bullet"/>
      <w:lvlText w:val="•"/>
      <w:lvlJc w:val="left"/>
      <w:pPr>
        <w:ind w:left="988" w:hanging="220"/>
      </w:pPr>
      <w:rPr>
        <w:rFonts w:hint="default"/>
        <w:lang w:val="lt-LT" w:eastAsia="en-US" w:bidi="ar-SA"/>
      </w:rPr>
    </w:lvl>
    <w:lvl w:ilvl="4" w:tplc="B8F63326">
      <w:numFmt w:val="bullet"/>
      <w:lvlText w:val="•"/>
      <w:lvlJc w:val="left"/>
      <w:pPr>
        <w:ind w:left="1291" w:hanging="220"/>
      </w:pPr>
      <w:rPr>
        <w:rFonts w:hint="default"/>
        <w:lang w:val="lt-LT" w:eastAsia="en-US" w:bidi="ar-SA"/>
      </w:rPr>
    </w:lvl>
    <w:lvl w:ilvl="5" w:tplc="C2D4E306">
      <w:numFmt w:val="bullet"/>
      <w:lvlText w:val="•"/>
      <w:lvlJc w:val="left"/>
      <w:pPr>
        <w:ind w:left="1594" w:hanging="220"/>
      </w:pPr>
      <w:rPr>
        <w:rFonts w:hint="default"/>
        <w:lang w:val="lt-LT" w:eastAsia="en-US" w:bidi="ar-SA"/>
      </w:rPr>
    </w:lvl>
    <w:lvl w:ilvl="6" w:tplc="2306FF8E">
      <w:numFmt w:val="bullet"/>
      <w:lvlText w:val="•"/>
      <w:lvlJc w:val="left"/>
      <w:pPr>
        <w:ind w:left="1896" w:hanging="220"/>
      </w:pPr>
      <w:rPr>
        <w:rFonts w:hint="default"/>
        <w:lang w:val="lt-LT" w:eastAsia="en-US" w:bidi="ar-SA"/>
      </w:rPr>
    </w:lvl>
    <w:lvl w:ilvl="7" w:tplc="79427ADA">
      <w:numFmt w:val="bullet"/>
      <w:lvlText w:val="•"/>
      <w:lvlJc w:val="left"/>
      <w:pPr>
        <w:ind w:left="2199" w:hanging="220"/>
      </w:pPr>
      <w:rPr>
        <w:rFonts w:hint="default"/>
        <w:lang w:val="lt-LT" w:eastAsia="en-US" w:bidi="ar-SA"/>
      </w:rPr>
    </w:lvl>
    <w:lvl w:ilvl="8" w:tplc="8FBEE94C">
      <w:numFmt w:val="bullet"/>
      <w:lvlText w:val="•"/>
      <w:lvlJc w:val="left"/>
      <w:pPr>
        <w:ind w:left="2502" w:hanging="220"/>
      </w:pPr>
      <w:rPr>
        <w:rFonts w:hint="default"/>
        <w:lang w:val="lt-LT" w:eastAsia="en-US" w:bidi="ar-SA"/>
      </w:rPr>
    </w:lvl>
  </w:abstractNum>
  <w:abstractNum w:abstractNumId="15">
    <w:nsid w:val="64ED1DFE"/>
    <w:multiLevelType w:val="hybridMultilevel"/>
    <w:tmpl w:val="8B6E69BC"/>
    <w:lvl w:ilvl="0" w:tplc="04270001">
      <w:start w:val="1"/>
      <w:numFmt w:val="bullet"/>
      <w:lvlText w:val=""/>
      <w:lvlJc w:val="left"/>
      <w:pPr>
        <w:ind w:left="634" w:hanging="360"/>
      </w:pPr>
      <w:rPr>
        <w:rFonts w:ascii="Symbol" w:hAnsi="Symbol" w:hint="default"/>
      </w:rPr>
    </w:lvl>
    <w:lvl w:ilvl="1" w:tplc="04270003" w:tentative="1">
      <w:start w:val="1"/>
      <w:numFmt w:val="bullet"/>
      <w:lvlText w:val="o"/>
      <w:lvlJc w:val="left"/>
      <w:pPr>
        <w:ind w:left="1354" w:hanging="360"/>
      </w:pPr>
      <w:rPr>
        <w:rFonts w:ascii="Courier New" w:hAnsi="Courier New" w:cs="Courier New" w:hint="default"/>
      </w:rPr>
    </w:lvl>
    <w:lvl w:ilvl="2" w:tplc="04270005" w:tentative="1">
      <w:start w:val="1"/>
      <w:numFmt w:val="bullet"/>
      <w:lvlText w:val=""/>
      <w:lvlJc w:val="left"/>
      <w:pPr>
        <w:ind w:left="2074" w:hanging="360"/>
      </w:pPr>
      <w:rPr>
        <w:rFonts w:ascii="Wingdings" w:hAnsi="Wingdings" w:hint="default"/>
      </w:rPr>
    </w:lvl>
    <w:lvl w:ilvl="3" w:tplc="04270001" w:tentative="1">
      <w:start w:val="1"/>
      <w:numFmt w:val="bullet"/>
      <w:lvlText w:val=""/>
      <w:lvlJc w:val="left"/>
      <w:pPr>
        <w:ind w:left="2794" w:hanging="360"/>
      </w:pPr>
      <w:rPr>
        <w:rFonts w:ascii="Symbol" w:hAnsi="Symbol" w:hint="default"/>
      </w:rPr>
    </w:lvl>
    <w:lvl w:ilvl="4" w:tplc="04270003" w:tentative="1">
      <w:start w:val="1"/>
      <w:numFmt w:val="bullet"/>
      <w:lvlText w:val="o"/>
      <w:lvlJc w:val="left"/>
      <w:pPr>
        <w:ind w:left="3514" w:hanging="360"/>
      </w:pPr>
      <w:rPr>
        <w:rFonts w:ascii="Courier New" w:hAnsi="Courier New" w:cs="Courier New" w:hint="default"/>
      </w:rPr>
    </w:lvl>
    <w:lvl w:ilvl="5" w:tplc="04270005" w:tentative="1">
      <w:start w:val="1"/>
      <w:numFmt w:val="bullet"/>
      <w:lvlText w:val=""/>
      <w:lvlJc w:val="left"/>
      <w:pPr>
        <w:ind w:left="4234" w:hanging="360"/>
      </w:pPr>
      <w:rPr>
        <w:rFonts w:ascii="Wingdings" w:hAnsi="Wingdings" w:hint="default"/>
      </w:rPr>
    </w:lvl>
    <w:lvl w:ilvl="6" w:tplc="04270001" w:tentative="1">
      <w:start w:val="1"/>
      <w:numFmt w:val="bullet"/>
      <w:lvlText w:val=""/>
      <w:lvlJc w:val="left"/>
      <w:pPr>
        <w:ind w:left="4954" w:hanging="360"/>
      </w:pPr>
      <w:rPr>
        <w:rFonts w:ascii="Symbol" w:hAnsi="Symbol" w:hint="default"/>
      </w:rPr>
    </w:lvl>
    <w:lvl w:ilvl="7" w:tplc="04270003" w:tentative="1">
      <w:start w:val="1"/>
      <w:numFmt w:val="bullet"/>
      <w:lvlText w:val="o"/>
      <w:lvlJc w:val="left"/>
      <w:pPr>
        <w:ind w:left="5674" w:hanging="360"/>
      </w:pPr>
      <w:rPr>
        <w:rFonts w:ascii="Courier New" w:hAnsi="Courier New" w:cs="Courier New" w:hint="default"/>
      </w:rPr>
    </w:lvl>
    <w:lvl w:ilvl="8" w:tplc="04270005" w:tentative="1">
      <w:start w:val="1"/>
      <w:numFmt w:val="bullet"/>
      <w:lvlText w:val=""/>
      <w:lvlJc w:val="left"/>
      <w:pPr>
        <w:ind w:left="6394" w:hanging="360"/>
      </w:pPr>
      <w:rPr>
        <w:rFonts w:ascii="Wingdings" w:hAnsi="Wingdings" w:hint="default"/>
      </w:rPr>
    </w:lvl>
  </w:abstractNum>
  <w:abstractNum w:abstractNumId="16">
    <w:nsid w:val="79626CB6"/>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num w:numId="1">
    <w:abstractNumId w:val="13"/>
  </w:num>
  <w:num w:numId="2">
    <w:abstractNumId w:val="1"/>
  </w:num>
  <w:num w:numId="3">
    <w:abstractNumId w:val="6"/>
  </w:num>
  <w:num w:numId="4">
    <w:abstractNumId w:val="8"/>
  </w:num>
  <w:num w:numId="5">
    <w:abstractNumId w:val="5"/>
  </w:num>
  <w:num w:numId="6">
    <w:abstractNumId w:val="16"/>
  </w:num>
  <w:num w:numId="7">
    <w:abstractNumId w:val="9"/>
  </w:num>
  <w:num w:numId="8">
    <w:abstractNumId w:val="2"/>
  </w:num>
  <w:num w:numId="9">
    <w:abstractNumId w:val="3"/>
  </w:num>
  <w:num w:numId="10">
    <w:abstractNumId w:val="4"/>
  </w:num>
  <w:num w:numId="11">
    <w:abstractNumId w:val="10"/>
  </w:num>
  <w:num w:numId="12">
    <w:abstractNumId w:val="0"/>
  </w:num>
  <w:num w:numId="13">
    <w:abstractNumId w:val="11"/>
  </w:num>
  <w:num w:numId="14">
    <w:abstractNumId w:val="14"/>
  </w:num>
  <w:num w:numId="15">
    <w:abstractNumId w:val="12"/>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DC"/>
    <w:rsid w:val="00034F34"/>
    <w:rsid w:val="000C43A4"/>
    <w:rsid w:val="000D140E"/>
    <w:rsid w:val="001F717F"/>
    <w:rsid w:val="002741A4"/>
    <w:rsid w:val="00303D0B"/>
    <w:rsid w:val="0043355E"/>
    <w:rsid w:val="004B16E2"/>
    <w:rsid w:val="0050614A"/>
    <w:rsid w:val="00566FD4"/>
    <w:rsid w:val="00722A04"/>
    <w:rsid w:val="00731E4A"/>
    <w:rsid w:val="00873107"/>
    <w:rsid w:val="008E027C"/>
    <w:rsid w:val="008F23C8"/>
    <w:rsid w:val="008F5411"/>
    <w:rsid w:val="00AE7CDA"/>
    <w:rsid w:val="00B222CC"/>
    <w:rsid w:val="00BA606F"/>
    <w:rsid w:val="00BB7334"/>
    <w:rsid w:val="00DA5BB2"/>
    <w:rsid w:val="00E01AAC"/>
    <w:rsid w:val="00E55BDC"/>
    <w:rsid w:val="00F53DA9"/>
    <w:rsid w:val="00FC6E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C"/>
    <w:pPr>
      <w:spacing w:after="160" w:line="259" w:lineRule="auto"/>
    </w:pPr>
    <w:rPr>
      <w:lang w:val="en-US"/>
    </w:rPr>
  </w:style>
  <w:style w:type="paragraph" w:styleId="Heading1">
    <w:name w:val="heading 1"/>
    <w:basedOn w:val="Normal"/>
    <w:link w:val="Heading1Char"/>
    <w:uiPriority w:val="1"/>
    <w:qFormat/>
    <w:rsid w:val="00E55BDC"/>
    <w:pPr>
      <w:widowControl w:val="0"/>
      <w:autoSpaceDE w:val="0"/>
      <w:autoSpaceDN w:val="0"/>
      <w:spacing w:before="1" w:after="0" w:line="240" w:lineRule="auto"/>
      <w:ind w:left="1172" w:right="1386"/>
      <w:jc w:val="center"/>
      <w:outlineLvl w:val="0"/>
    </w:pPr>
    <w:rPr>
      <w:rFonts w:ascii="Times New Roman" w:eastAsia="Times New Roman" w:hAnsi="Times New Roman" w:cs="Times New Roman"/>
      <w:b/>
      <w:bCs/>
      <w:sz w:val="28"/>
      <w:szCs w:val="28"/>
      <w:lang w:val="lt-LT"/>
    </w:rPr>
  </w:style>
  <w:style w:type="paragraph" w:styleId="Heading2">
    <w:name w:val="heading 2"/>
    <w:basedOn w:val="Normal"/>
    <w:next w:val="Normal"/>
    <w:link w:val="Heading2Char"/>
    <w:uiPriority w:val="9"/>
    <w:semiHidden/>
    <w:unhideWhenUsed/>
    <w:qFormat/>
    <w:rsid w:val="00BB7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D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55BD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E55BDC"/>
    <w:rPr>
      <w:rFonts w:ascii="Times New Roman" w:eastAsia="Times New Roman" w:hAnsi="Times New Roman" w:cs="Times New Roman"/>
      <w:sz w:val="24"/>
      <w:szCs w:val="24"/>
    </w:rPr>
  </w:style>
  <w:style w:type="paragraph" w:styleId="ListParagraph">
    <w:name w:val="List Paragraph"/>
    <w:basedOn w:val="Normal"/>
    <w:uiPriority w:val="1"/>
    <w:qFormat/>
    <w:rsid w:val="00E55BDC"/>
    <w:pPr>
      <w:widowControl w:val="0"/>
      <w:autoSpaceDE w:val="0"/>
      <w:autoSpaceDN w:val="0"/>
      <w:spacing w:after="0" w:line="240" w:lineRule="auto"/>
      <w:ind w:left="841" w:hanging="360"/>
    </w:pPr>
    <w:rPr>
      <w:rFonts w:ascii="Times New Roman" w:eastAsia="Times New Roman" w:hAnsi="Times New Roman" w:cs="Times New Roman"/>
      <w:lang w:val="lt-LT"/>
    </w:rPr>
  </w:style>
  <w:style w:type="paragraph" w:styleId="Header">
    <w:name w:val="header"/>
    <w:basedOn w:val="Normal"/>
    <w:link w:val="HeaderChar"/>
    <w:uiPriority w:val="99"/>
    <w:unhideWhenUsed/>
    <w:rsid w:val="000D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0E"/>
    <w:rPr>
      <w:lang w:val="en-US"/>
    </w:rPr>
  </w:style>
  <w:style w:type="paragraph" w:styleId="Footer">
    <w:name w:val="footer"/>
    <w:basedOn w:val="Normal"/>
    <w:link w:val="FooterChar"/>
    <w:uiPriority w:val="99"/>
    <w:unhideWhenUsed/>
    <w:rsid w:val="000D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0E"/>
    <w:rPr>
      <w:lang w:val="en-US"/>
    </w:rPr>
  </w:style>
  <w:style w:type="character" w:customStyle="1" w:styleId="Heading2Char">
    <w:name w:val="Heading 2 Char"/>
    <w:basedOn w:val="DefaultParagraphFont"/>
    <w:link w:val="Heading2"/>
    <w:uiPriority w:val="9"/>
    <w:semiHidden/>
    <w:rsid w:val="00BB7334"/>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8F23C8"/>
    <w:pPr>
      <w:widowControl w:val="0"/>
      <w:autoSpaceDE w:val="0"/>
      <w:autoSpaceDN w:val="0"/>
      <w:spacing w:after="0" w:line="240" w:lineRule="auto"/>
    </w:pPr>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8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C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C"/>
    <w:pPr>
      <w:spacing w:after="160" w:line="259" w:lineRule="auto"/>
    </w:pPr>
    <w:rPr>
      <w:lang w:val="en-US"/>
    </w:rPr>
  </w:style>
  <w:style w:type="paragraph" w:styleId="Heading1">
    <w:name w:val="heading 1"/>
    <w:basedOn w:val="Normal"/>
    <w:link w:val="Heading1Char"/>
    <w:uiPriority w:val="1"/>
    <w:qFormat/>
    <w:rsid w:val="00E55BDC"/>
    <w:pPr>
      <w:widowControl w:val="0"/>
      <w:autoSpaceDE w:val="0"/>
      <w:autoSpaceDN w:val="0"/>
      <w:spacing w:before="1" w:after="0" w:line="240" w:lineRule="auto"/>
      <w:ind w:left="1172" w:right="1386"/>
      <w:jc w:val="center"/>
      <w:outlineLvl w:val="0"/>
    </w:pPr>
    <w:rPr>
      <w:rFonts w:ascii="Times New Roman" w:eastAsia="Times New Roman" w:hAnsi="Times New Roman" w:cs="Times New Roman"/>
      <w:b/>
      <w:bCs/>
      <w:sz w:val="28"/>
      <w:szCs w:val="28"/>
      <w:lang w:val="lt-LT"/>
    </w:rPr>
  </w:style>
  <w:style w:type="paragraph" w:styleId="Heading2">
    <w:name w:val="heading 2"/>
    <w:basedOn w:val="Normal"/>
    <w:next w:val="Normal"/>
    <w:link w:val="Heading2Char"/>
    <w:uiPriority w:val="9"/>
    <w:semiHidden/>
    <w:unhideWhenUsed/>
    <w:qFormat/>
    <w:rsid w:val="00BB7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D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55BD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E55BDC"/>
    <w:rPr>
      <w:rFonts w:ascii="Times New Roman" w:eastAsia="Times New Roman" w:hAnsi="Times New Roman" w:cs="Times New Roman"/>
      <w:sz w:val="24"/>
      <w:szCs w:val="24"/>
    </w:rPr>
  </w:style>
  <w:style w:type="paragraph" w:styleId="ListParagraph">
    <w:name w:val="List Paragraph"/>
    <w:basedOn w:val="Normal"/>
    <w:uiPriority w:val="1"/>
    <w:qFormat/>
    <w:rsid w:val="00E55BDC"/>
    <w:pPr>
      <w:widowControl w:val="0"/>
      <w:autoSpaceDE w:val="0"/>
      <w:autoSpaceDN w:val="0"/>
      <w:spacing w:after="0" w:line="240" w:lineRule="auto"/>
      <w:ind w:left="841" w:hanging="360"/>
    </w:pPr>
    <w:rPr>
      <w:rFonts w:ascii="Times New Roman" w:eastAsia="Times New Roman" w:hAnsi="Times New Roman" w:cs="Times New Roman"/>
      <w:lang w:val="lt-LT"/>
    </w:rPr>
  </w:style>
  <w:style w:type="paragraph" w:styleId="Header">
    <w:name w:val="header"/>
    <w:basedOn w:val="Normal"/>
    <w:link w:val="HeaderChar"/>
    <w:uiPriority w:val="99"/>
    <w:unhideWhenUsed/>
    <w:rsid w:val="000D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0E"/>
    <w:rPr>
      <w:lang w:val="en-US"/>
    </w:rPr>
  </w:style>
  <w:style w:type="paragraph" w:styleId="Footer">
    <w:name w:val="footer"/>
    <w:basedOn w:val="Normal"/>
    <w:link w:val="FooterChar"/>
    <w:uiPriority w:val="99"/>
    <w:unhideWhenUsed/>
    <w:rsid w:val="000D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0E"/>
    <w:rPr>
      <w:lang w:val="en-US"/>
    </w:rPr>
  </w:style>
  <w:style w:type="character" w:customStyle="1" w:styleId="Heading2Char">
    <w:name w:val="Heading 2 Char"/>
    <w:basedOn w:val="DefaultParagraphFont"/>
    <w:link w:val="Heading2"/>
    <w:uiPriority w:val="9"/>
    <w:semiHidden/>
    <w:rsid w:val="00BB7334"/>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8F23C8"/>
    <w:pPr>
      <w:widowControl w:val="0"/>
      <w:autoSpaceDE w:val="0"/>
      <w:autoSpaceDN w:val="0"/>
      <w:spacing w:after="0" w:line="240" w:lineRule="auto"/>
    </w:pPr>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8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C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3393</Words>
  <Characters>19345</Characters>
  <Application>Microsoft Office Word</Application>
  <DocSecurity>0</DocSecurity>
  <Lines>161</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Kompiuteris</cp:lastModifiedBy>
  <cp:revision>2</cp:revision>
  <dcterms:created xsi:type="dcterms:W3CDTF">2024-12-11T10:14:00Z</dcterms:created>
  <dcterms:modified xsi:type="dcterms:W3CDTF">2024-12-11T10:14:00Z</dcterms:modified>
</cp:coreProperties>
</file>