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color="000000" w:space="0" w:sz="0" w:val="none"/>
          <w:left w:color="000000" w:space="0" w:sz="0" w:val="none"/>
          <w:bottom w:color="000000" w:space="0" w:sz="0" w:val="none"/>
          <w:right w:color="000000" w:space="0" w:sz="0" w:val="none"/>
          <w:between w:color="000000" w:space="0" w:sz="0" w:val="none"/>
        </w:pBdr>
        <w:tabs>
          <w:tab w:val="left" w:leader="none" w:pos="1365"/>
        </w:tabs>
        <w:spacing w:line="276" w:lineRule="auto"/>
        <w:jc w:val="both"/>
        <w:rPr>
          <w:rFonts w:ascii="Arial Narrow" w:cs="Arial Narrow" w:eastAsia="Arial Narrow" w:hAnsi="Arial Narrow"/>
          <w:b w:val="1"/>
          <w:i w:val="1"/>
          <w:color w:val="000000"/>
          <w:sz w:val="22"/>
          <w:szCs w:val="22"/>
          <w:u w:val="none"/>
        </w:rPr>
      </w:pPr>
      <w:r w:rsidDel="00000000" w:rsidR="00000000" w:rsidRPr="00000000">
        <w:rPr>
          <w:rtl w:val="0"/>
        </w:rPr>
      </w:r>
    </w:p>
    <w:p w:rsidR="00000000" w:rsidDel="00000000" w:rsidP="00000000" w:rsidRDefault="00000000" w:rsidRPr="00000000" w14:paraId="00000002">
      <w:pPr>
        <w:pBdr>
          <w:top w:color="000000" w:space="0" w:sz="4" w:val="single"/>
          <w:left w:color="000000" w:space="0" w:sz="0" w:val="none"/>
          <w:bottom w:color="000000" w:space="0" w:sz="0" w:val="none"/>
          <w:right w:color="000000" w:space="0" w:sz="0" w:val="none"/>
          <w:between w:color="000000" w:space="0" w:sz="0" w:val="none"/>
        </w:pBdr>
        <w:spacing w:line="276" w:lineRule="auto"/>
        <w:jc w:val="center"/>
        <w:rPr>
          <w:rFonts w:ascii="Arial Narrow" w:cs="Arial Narrow" w:eastAsia="Arial Narrow" w:hAnsi="Arial Narrow"/>
          <w:b w:val="1"/>
          <w:color w:val="000000"/>
          <w:sz w:val="44"/>
          <w:szCs w:val="44"/>
          <w:u w:val="none"/>
        </w:rPr>
      </w:pPr>
      <w:r w:rsidDel="00000000" w:rsidR="00000000" w:rsidRPr="00000000">
        <w:rPr>
          <w:rFonts w:ascii="Arial Narrow" w:cs="Arial Narrow" w:eastAsia="Arial Narrow" w:hAnsi="Arial Narrow"/>
          <w:b w:val="1"/>
          <w:color w:val="000000"/>
          <w:sz w:val="44"/>
          <w:szCs w:val="44"/>
          <w:u w:val="none"/>
          <w:rtl w:val="0"/>
        </w:rPr>
        <w:t xml:space="preserve">KIGSA GRAND PRIX CUP 2026 PHOTO COMPETITION FOR EYELASH MASTERS</w:t>
      </w:r>
    </w:p>
    <w:p w:rsidR="00000000" w:rsidDel="00000000" w:rsidP="00000000" w:rsidRDefault="00000000" w:rsidRPr="00000000" w14:paraId="00000003">
      <w:pPr>
        <w:pBdr>
          <w:top w:color="000000" w:space="0" w:sz="0" w:val="none"/>
          <w:left w:color="000000" w:space="0" w:sz="0" w:val="none"/>
          <w:bottom w:color="000000" w:space="0" w:sz="0" w:val="none"/>
          <w:right w:color="000000" w:space="0" w:sz="0" w:val="none"/>
          <w:between w:color="000000" w:space="0" w:sz="0" w:val="none"/>
        </w:pBdr>
        <w:tabs>
          <w:tab w:val="left" w:leader="none" w:pos="1365"/>
        </w:tabs>
        <w:spacing w:line="276" w:lineRule="auto"/>
        <w:jc w:val="both"/>
        <w:rPr>
          <w:rFonts w:ascii="Arial Narrow" w:cs="Arial Narrow" w:eastAsia="Arial Narrow" w:hAnsi="Arial Narrow"/>
          <w:b w:val="1"/>
          <w:i w:val="1"/>
          <w:color w:val="000000"/>
          <w:sz w:val="22"/>
          <w:szCs w:val="22"/>
          <w:u w:val="none"/>
        </w:rPr>
      </w:pPr>
      <w:r w:rsidDel="00000000" w:rsidR="00000000" w:rsidRPr="00000000">
        <w:rPr>
          <w:rFonts w:ascii="Arial Narrow" w:cs="Arial Narrow" w:eastAsia="Arial Narrow" w:hAnsi="Arial Narrow"/>
          <w:color w:val="000000"/>
          <w:sz w:val="16"/>
          <w:szCs w:val="16"/>
          <w:u w:val="none"/>
          <w:rtl w:val="0"/>
        </w:rPr>
        <w:tab/>
      </w:r>
      <w:r w:rsidDel="00000000" w:rsidR="00000000" w:rsidRPr="00000000">
        <w:rPr>
          <w:rtl w:val="0"/>
        </w:rPr>
      </w:r>
    </w:p>
    <w:p w:rsidR="00000000" w:rsidDel="00000000" w:rsidP="00000000" w:rsidRDefault="00000000" w:rsidRPr="00000000" w14:paraId="00000004">
      <w:pPr>
        <w:pBdr>
          <w:top w:color="000000" w:space="0" w:sz="0" w:val="none"/>
          <w:left w:color="000000" w:space="0" w:sz="0" w:val="none"/>
          <w:bottom w:color="000000" w:space="0" w:sz="0" w:val="none"/>
          <w:right w:color="000000" w:space="0" w:sz="0" w:val="none"/>
          <w:between w:color="000000" w:space="0" w:sz="0" w:val="none"/>
        </w:pBdr>
        <w:tabs>
          <w:tab w:val="left" w:leader="none" w:pos="6600"/>
          <w:tab w:val="left" w:leader="none" w:pos="9072"/>
        </w:tabs>
        <w:jc w:val="both"/>
        <w:rPr>
          <w:rFonts w:ascii="Arial Narrow" w:cs="Arial Narrow" w:eastAsia="Arial Narrow" w:hAnsi="Arial Narrow"/>
          <w:color w:val="000000"/>
          <w:sz w:val="6"/>
          <w:szCs w:val="6"/>
          <w:u w:val="none"/>
        </w:rPr>
      </w:pPr>
      <w:r w:rsidDel="00000000" w:rsidR="00000000" w:rsidRPr="00000000">
        <w:rPr>
          <w:rtl w:val="0"/>
        </w:rPr>
      </w:r>
    </w:p>
    <w:p w:rsidR="00000000" w:rsidDel="00000000" w:rsidP="00000000" w:rsidRDefault="00000000" w:rsidRPr="00000000" w14:paraId="00000005">
      <w:pPr>
        <w:pBdr>
          <w:top w:color="000000" w:space="0" w:sz="4" w:val="single"/>
          <w:left w:color="000000" w:space="0" w:sz="0" w:val="none"/>
          <w:bottom w:color="000000" w:space="0" w:sz="0" w:val="none"/>
          <w:right w:color="000000" w:space="0" w:sz="0" w:val="none"/>
          <w:between w:color="000000" w:space="0" w:sz="0" w:val="none"/>
        </w:pBdr>
        <w:spacing w:line="276" w:lineRule="auto"/>
        <w:jc w:val="both"/>
        <w:rPr>
          <w:rFonts w:ascii="Arial Narrow" w:cs="Arial Narrow" w:eastAsia="Arial Narrow" w:hAnsi="Arial Narrow"/>
          <w:b w:val="1"/>
          <w:color w:val="000000"/>
          <w:sz w:val="20"/>
          <w:szCs w:val="20"/>
          <w:u w:val="none"/>
        </w:rPr>
      </w:pPr>
      <w:r w:rsidDel="00000000" w:rsidR="00000000" w:rsidRPr="00000000">
        <w:rPr>
          <w:rFonts w:ascii="Arial Narrow" w:cs="Arial Narrow" w:eastAsia="Arial Narrow" w:hAnsi="Arial Narrow"/>
          <w:b w:val="1"/>
          <w:color w:val="000000"/>
          <w:sz w:val="20"/>
          <w:szCs w:val="20"/>
          <w:u w:val="none"/>
          <w:rtl w:val="0"/>
        </w:rPr>
        <w:t xml:space="preserve">PHOTO CONTEST TERMS:</w:t>
      </w:r>
    </w:p>
    <w:p w:rsidR="00000000" w:rsidDel="00000000" w:rsidP="00000000" w:rsidRDefault="00000000" w:rsidRPr="00000000" w14:paraId="00000006">
      <w:pPr>
        <w:pBdr>
          <w:top w:color="000000" w:space="0" w:sz="4" w:val="single"/>
          <w:left w:color="000000" w:space="0" w:sz="0" w:val="none"/>
          <w:bottom w:color="000000" w:space="0" w:sz="0" w:val="none"/>
          <w:right w:color="000000" w:space="0" w:sz="0" w:val="none"/>
          <w:between w:color="000000" w:space="0" w:sz="0" w:val="none"/>
        </w:pBdr>
        <w:spacing w:line="276" w:lineRule="auto"/>
        <w:jc w:val="both"/>
        <w:rPr>
          <w:rFonts w:ascii="Arial Narrow" w:cs="Arial Narrow" w:eastAsia="Arial Narrow" w:hAnsi="Arial Narrow"/>
          <w:b w:val="1"/>
          <w:color w:val="000000"/>
          <w:sz w:val="20"/>
          <w:szCs w:val="20"/>
          <w:u w:val="none"/>
        </w:rPr>
      </w:pPr>
      <w:r w:rsidDel="00000000" w:rsidR="00000000" w:rsidRPr="00000000">
        <w:rPr>
          <w:rtl w:val="0"/>
        </w:rPr>
      </w:r>
    </w:p>
    <w:p w:rsidR="00000000" w:rsidDel="00000000" w:rsidP="00000000" w:rsidRDefault="00000000" w:rsidRPr="00000000" w14:paraId="00000007">
      <w:pPr>
        <w:pBdr>
          <w:top w:color="000000" w:space="0" w:sz="4" w:val="single"/>
          <w:left w:color="000000" w:space="0" w:sz="0" w:val="none"/>
          <w:bottom w:color="000000" w:space="0" w:sz="0" w:val="none"/>
          <w:right w:color="000000" w:space="0" w:sz="0" w:val="none"/>
          <w:between w:color="000000" w:space="0" w:sz="0" w:val="none"/>
        </w:pBdr>
        <w:spacing w:line="276" w:lineRule="auto"/>
        <w:jc w:val="both"/>
        <w:rPr>
          <w:rFonts w:ascii="Arial Narrow" w:cs="Arial Narrow" w:eastAsia="Arial Narrow" w:hAnsi="Arial Narrow"/>
          <w:b w:val="1"/>
          <w:color w:val="000000"/>
          <w:sz w:val="20"/>
          <w:szCs w:val="20"/>
          <w:u w:val="none"/>
        </w:rPr>
      </w:pPr>
      <w:r w:rsidDel="00000000" w:rsidR="00000000" w:rsidRPr="00000000">
        <w:rPr>
          <w:rFonts w:ascii="Arial Narrow" w:cs="Arial Narrow" w:eastAsia="Arial Narrow" w:hAnsi="Arial Narrow"/>
          <w:b w:val="1"/>
          <w:color w:val="000000"/>
          <w:sz w:val="20"/>
          <w:szCs w:val="20"/>
          <w:u w:val="none"/>
          <w:rtl w:val="0"/>
        </w:rPr>
        <w:t xml:space="preserve">• FOR EYELASH EXTENSION NOMINATIONS. Contestants must submit 4 photos of the work process for the selected eyelash extension nomination:</w:t>
      </w:r>
    </w:p>
    <w:p w:rsidR="00000000" w:rsidDel="00000000" w:rsidP="00000000" w:rsidRDefault="00000000" w:rsidRPr="00000000" w14:paraId="00000008">
      <w:pPr>
        <w:pBdr>
          <w:top w:color="000000" w:space="0" w:sz="4" w:val="single"/>
          <w:left w:color="000000" w:space="0" w:sz="0" w:val="none"/>
          <w:bottom w:color="000000" w:space="0" w:sz="0" w:val="none"/>
          <w:right w:color="000000" w:space="0" w:sz="0" w:val="none"/>
          <w:between w:color="000000" w:space="0" w:sz="0" w:val="none"/>
        </w:pBdr>
        <w:spacing w:line="276" w:lineRule="auto"/>
        <w:jc w:val="both"/>
        <w:rPr>
          <w:rFonts w:ascii="Arial Narrow" w:cs="Arial Narrow" w:eastAsia="Arial Narrow" w:hAnsi="Arial Narrow"/>
          <w:b w:val="1"/>
          <w:color w:val="000000"/>
          <w:sz w:val="20"/>
          <w:szCs w:val="20"/>
          <w:u w:val="none"/>
        </w:rPr>
      </w:pPr>
      <w:r w:rsidDel="00000000" w:rsidR="00000000" w:rsidRPr="00000000">
        <w:rPr>
          <w:rFonts w:ascii="Arial Narrow" w:cs="Arial Narrow" w:eastAsia="Arial Narrow" w:hAnsi="Arial Narrow"/>
          <w:b w:val="1"/>
          <w:color w:val="000000"/>
          <w:sz w:val="20"/>
          <w:szCs w:val="20"/>
          <w:u w:val="none"/>
          <w:rtl w:val="0"/>
        </w:rPr>
        <w:t xml:space="preserve">- BEFORE THE PROCEDURE</w:t>
      </w:r>
    </w:p>
    <w:p w:rsidR="00000000" w:rsidDel="00000000" w:rsidP="00000000" w:rsidRDefault="00000000" w:rsidRPr="00000000" w14:paraId="00000009">
      <w:pPr>
        <w:pBdr>
          <w:top w:color="000000" w:space="0" w:sz="4" w:val="single"/>
          <w:left w:color="000000" w:space="0" w:sz="0" w:val="none"/>
          <w:bottom w:color="000000" w:space="0" w:sz="0" w:val="none"/>
          <w:right w:color="000000" w:space="0" w:sz="0" w:val="none"/>
          <w:between w:color="000000" w:space="0" w:sz="0" w:val="none"/>
        </w:pBdr>
        <w:spacing w:line="276" w:lineRule="auto"/>
        <w:jc w:val="both"/>
        <w:rPr>
          <w:rFonts w:ascii="Arial Narrow" w:cs="Arial Narrow" w:eastAsia="Arial Narrow" w:hAnsi="Arial Narrow"/>
          <w:b w:val="1"/>
          <w:color w:val="000000"/>
          <w:sz w:val="20"/>
          <w:szCs w:val="20"/>
          <w:u w:val="none"/>
        </w:rPr>
      </w:pPr>
      <w:r w:rsidDel="00000000" w:rsidR="00000000" w:rsidRPr="00000000">
        <w:rPr>
          <w:rFonts w:ascii="Arial Narrow" w:cs="Arial Narrow" w:eastAsia="Arial Narrow" w:hAnsi="Arial Narrow"/>
          <w:b w:val="1"/>
          <w:color w:val="000000"/>
          <w:sz w:val="20"/>
          <w:szCs w:val="20"/>
          <w:u w:val="none"/>
          <w:rtl w:val="0"/>
        </w:rPr>
        <w:t xml:space="preserve">1. The model is looking straight at the camera with her full face at a distance of 20-30 cm.</w:t>
      </w:r>
    </w:p>
    <w:p w:rsidR="00000000" w:rsidDel="00000000" w:rsidP="00000000" w:rsidRDefault="00000000" w:rsidRPr="00000000" w14:paraId="0000000A">
      <w:pPr>
        <w:pBdr>
          <w:top w:color="000000" w:space="0" w:sz="4" w:val="single"/>
          <w:left w:color="000000" w:space="0" w:sz="0" w:val="none"/>
          <w:bottom w:color="000000" w:space="0" w:sz="0" w:val="none"/>
          <w:right w:color="000000" w:space="0" w:sz="0" w:val="none"/>
          <w:between w:color="000000" w:space="0" w:sz="0" w:val="none"/>
        </w:pBdr>
        <w:spacing w:line="276" w:lineRule="auto"/>
        <w:jc w:val="both"/>
        <w:rPr>
          <w:rFonts w:ascii="Arial Narrow" w:cs="Arial Narrow" w:eastAsia="Arial Narrow" w:hAnsi="Arial Narrow"/>
          <w:b w:val="1"/>
          <w:color w:val="000000"/>
          <w:sz w:val="20"/>
          <w:szCs w:val="20"/>
          <w:u w:val="none"/>
        </w:rPr>
      </w:pPr>
      <w:r w:rsidDel="00000000" w:rsidR="00000000" w:rsidRPr="00000000">
        <w:rPr>
          <w:rtl w:val="0"/>
        </w:rPr>
      </w:r>
    </w:p>
    <w:p w:rsidR="00000000" w:rsidDel="00000000" w:rsidP="00000000" w:rsidRDefault="00000000" w:rsidRPr="00000000" w14:paraId="0000000B">
      <w:pPr>
        <w:pBdr>
          <w:top w:color="000000" w:space="0" w:sz="4" w:val="single"/>
          <w:left w:color="000000" w:space="0" w:sz="0" w:val="none"/>
          <w:bottom w:color="000000" w:space="0" w:sz="0" w:val="none"/>
          <w:right w:color="000000" w:space="0" w:sz="0" w:val="none"/>
          <w:between w:color="000000" w:space="0" w:sz="0" w:val="none"/>
        </w:pBdr>
        <w:spacing w:line="276" w:lineRule="auto"/>
        <w:jc w:val="both"/>
        <w:rPr>
          <w:rFonts w:ascii="Arial Narrow" w:cs="Arial Narrow" w:eastAsia="Arial Narrow" w:hAnsi="Arial Narrow"/>
          <w:b w:val="1"/>
          <w:color w:val="000000"/>
          <w:sz w:val="20"/>
          <w:szCs w:val="20"/>
          <w:u w:val="none"/>
        </w:rPr>
      </w:pPr>
      <w:r w:rsidDel="00000000" w:rsidR="00000000" w:rsidRPr="00000000">
        <w:rPr>
          <w:rFonts w:ascii="Arial Narrow" w:cs="Arial Narrow" w:eastAsia="Arial Narrow" w:hAnsi="Arial Narrow"/>
          <w:b w:val="1"/>
          <w:color w:val="000000"/>
          <w:sz w:val="20"/>
          <w:szCs w:val="20"/>
          <w:u w:val="none"/>
          <w:rtl w:val="0"/>
        </w:rPr>
        <w:t xml:space="preserve">- AFTER THE PROCEDURE</w:t>
      </w:r>
    </w:p>
    <w:p w:rsidR="00000000" w:rsidDel="00000000" w:rsidP="00000000" w:rsidRDefault="00000000" w:rsidRPr="00000000" w14:paraId="0000000C">
      <w:pPr>
        <w:pBdr>
          <w:top w:color="000000" w:space="0" w:sz="4" w:val="single"/>
          <w:left w:color="000000" w:space="0" w:sz="0" w:val="none"/>
          <w:bottom w:color="000000" w:space="0" w:sz="0" w:val="none"/>
          <w:right w:color="000000" w:space="0" w:sz="0" w:val="none"/>
          <w:between w:color="000000" w:space="0" w:sz="0" w:val="none"/>
        </w:pBdr>
        <w:spacing w:line="276" w:lineRule="auto"/>
        <w:jc w:val="both"/>
        <w:rPr>
          <w:rFonts w:ascii="Arial Narrow" w:cs="Arial Narrow" w:eastAsia="Arial Narrow" w:hAnsi="Arial Narrow"/>
          <w:b w:val="1"/>
          <w:color w:val="000000"/>
          <w:sz w:val="20"/>
          <w:szCs w:val="20"/>
          <w:u w:val="none"/>
        </w:rPr>
      </w:pPr>
      <w:r w:rsidDel="00000000" w:rsidR="00000000" w:rsidRPr="00000000">
        <w:rPr>
          <w:rFonts w:ascii="Arial Narrow" w:cs="Arial Narrow" w:eastAsia="Arial Narrow" w:hAnsi="Arial Narrow"/>
          <w:b w:val="1"/>
          <w:color w:val="000000"/>
          <w:sz w:val="20"/>
          <w:szCs w:val="20"/>
          <w:u w:val="none"/>
          <w:rtl w:val="0"/>
        </w:rPr>
        <w:t xml:space="preserve">2. The model is looking straight at the camera with her full face at a distance of 20-30 cm.</w:t>
      </w:r>
    </w:p>
    <w:p w:rsidR="00000000" w:rsidDel="00000000" w:rsidP="00000000" w:rsidRDefault="00000000" w:rsidRPr="00000000" w14:paraId="0000000D">
      <w:pPr>
        <w:pBdr>
          <w:top w:color="000000" w:space="0" w:sz="4" w:val="single"/>
          <w:left w:color="000000" w:space="0" w:sz="0" w:val="none"/>
          <w:bottom w:color="000000" w:space="0" w:sz="0" w:val="none"/>
          <w:right w:color="000000" w:space="0" w:sz="0" w:val="none"/>
          <w:between w:color="000000" w:space="0" w:sz="0" w:val="none"/>
        </w:pBdr>
        <w:spacing w:line="276" w:lineRule="auto"/>
        <w:jc w:val="both"/>
        <w:rPr>
          <w:rFonts w:ascii="Arial Narrow" w:cs="Arial Narrow" w:eastAsia="Arial Narrow" w:hAnsi="Arial Narrow"/>
          <w:b w:val="1"/>
          <w:color w:val="000000"/>
          <w:sz w:val="20"/>
          <w:szCs w:val="20"/>
          <w:u w:val="none"/>
        </w:rPr>
      </w:pPr>
      <w:r w:rsidDel="00000000" w:rsidR="00000000" w:rsidRPr="00000000">
        <w:rPr>
          <w:rFonts w:ascii="Arial Narrow" w:cs="Arial Narrow" w:eastAsia="Arial Narrow" w:hAnsi="Arial Narrow"/>
          <w:b w:val="1"/>
          <w:color w:val="000000"/>
          <w:sz w:val="20"/>
          <w:szCs w:val="20"/>
          <w:u w:val="none"/>
          <w:rtl w:val="0"/>
        </w:rPr>
        <w:t xml:space="preserve">3. One eye is looking up.</w:t>
      </w:r>
    </w:p>
    <w:p w:rsidR="00000000" w:rsidDel="00000000" w:rsidP="00000000" w:rsidRDefault="00000000" w:rsidRPr="00000000" w14:paraId="0000000E">
      <w:pPr>
        <w:pBdr>
          <w:top w:color="000000" w:space="0" w:sz="4" w:val="single"/>
          <w:left w:color="000000" w:space="0" w:sz="0" w:val="none"/>
          <w:bottom w:color="000000" w:space="0" w:sz="0" w:val="none"/>
          <w:right w:color="000000" w:space="0" w:sz="0" w:val="none"/>
          <w:between w:color="000000" w:space="0" w:sz="0" w:val="none"/>
        </w:pBdr>
        <w:spacing w:line="276" w:lineRule="auto"/>
        <w:jc w:val="both"/>
        <w:rPr>
          <w:rFonts w:ascii="Arial Narrow" w:cs="Arial Narrow" w:eastAsia="Arial Narrow" w:hAnsi="Arial Narrow"/>
          <w:b w:val="1"/>
          <w:color w:val="000000"/>
          <w:sz w:val="20"/>
          <w:szCs w:val="20"/>
          <w:u w:val="none"/>
        </w:rPr>
      </w:pPr>
      <w:r w:rsidDel="00000000" w:rsidR="00000000" w:rsidRPr="00000000">
        <w:rPr>
          <w:rFonts w:ascii="Arial Narrow" w:cs="Arial Narrow" w:eastAsia="Arial Narrow" w:hAnsi="Arial Narrow"/>
          <w:b w:val="1"/>
          <w:color w:val="000000"/>
          <w:sz w:val="20"/>
          <w:szCs w:val="20"/>
          <w:u w:val="none"/>
          <w:rtl w:val="0"/>
        </w:rPr>
        <w:t xml:space="preserve">4. The model is 20 cm away with closed eyes, with eye pads and a modeling scheme drawn. The photo is taken while standing above the head, the model is lying down.</w:t>
      </w:r>
    </w:p>
    <w:p w:rsidR="00000000" w:rsidDel="00000000" w:rsidP="00000000" w:rsidRDefault="00000000" w:rsidRPr="00000000" w14:paraId="0000000F">
      <w:pPr>
        <w:pBdr>
          <w:top w:color="000000" w:space="0" w:sz="4" w:val="single"/>
          <w:left w:color="000000" w:space="0" w:sz="0" w:val="none"/>
          <w:bottom w:color="000000" w:space="0" w:sz="0" w:val="none"/>
          <w:right w:color="000000" w:space="0" w:sz="0" w:val="none"/>
          <w:between w:color="000000" w:space="0" w:sz="0" w:val="none"/>
        </w:pBdr>
        <w:spacing w:line="276" w:lineRule="auto"/>
        <w:jc w:val="both"/>
        <w:rPr>
          <w:rFonts w:ascii="Arial Narrow" w:cs="Arial Narrow" w:eastAsia="Arial Narrow" w:hAnsi="Arial Narrow"/>
          <w:b w:val="1"/>
          <w:color w:val="000000"/>
          <w:sz w:val="20"/>
          <w:szCs w:val="20"/>
          <w:u w:val="none"/>
        </w:rPr>
      </w:pPr>
      <w:r w:rsidDel="00000000" w:rsidR="00000000" w:rsidRPr="00000000">
        <w:rPr>
          <w:rFonts w:ascii="Arial Narrow" w:cs="Arial Narrow" w:eastAsia="Arial Narrow" w:hAnsi="Arial Narrow"/>
          <w:b w:val="1"/>
          <w:color w:val="000000"/>
          <w:sz w:val="20"/>
          <w:szCs w:val="20"/>
          <w:u w:val="none"/>
          <w:rtl w:val="0"/>
        </w:rPr>
        <w:t xml:space="preserve">* Each photo will be evaluated according to different criteria, so if you do not submit all of them, it will not be possible to collect the maximum number of points.</w:t>
      </w:r>
    </w:p>
    <w:p w:rsidR="00000000" w:rsidDel="00000000" w:rsidP="00000000" w:rsidRDefault="00000000" w:rsidRPr="00000000" w14:paraId="00000010">
      <w:pPr>
        <w:pBdr>
          <w:top w:color="000000" w:space="0" w:sz="4" w:val="single"/>
          <w:left w:color="000000" w:space="0" w:sz="0" w:val="none"/>
          <w:bottom w:color="000000" w:space="0" w:sz="0" w:val="none"/>
          <w:right w:color="000000" w:space="0" w:sz="0" w:val="none"/>
          <w:between w:color="000000" w:space="0" w:sz="0" w:val="none"/>
        </w:pBdr>
        <w:spacing w:line="276" w:lineRule="auto"/>
        <w:jc w:val="both"/>
        <w:rPr>
          <w:rFonts w:ascii="Arial Narrow" w:cs="Arial Narrow" w:eastAsia="Arial Narrow" w:hAnsi="Arial Narrow"/>
          <w:b w:val="1"/>
          <w:color w:val="000000"/>
          <w:sz w:val="20"/>
          <w:szCs w:val="20"/>
          <w:u w:val="none"/>
        </w:rPr>
      </w:pPr>
      <w:r w:rsidDel="00000000" w:rsidR="00000000" w:rsidRPr="00000000">
        <w:rPr>
          <w:rFonts w:ascii="Arial Narrow" w:cs="Arial Narrow" w:eastAsia="Arial Narrow" w:hAnsi="Arial Narrow"/>
          <w:b w:val="1"/>
          <w:color w:val="000000"/>
          <w:sz w:val="20"/>
          <w:szCs w:val="20"/>
          <w:u w:val="none"/>
          <w:rtl w:val="0"/>
        </w:rPr>
        <w:t xml:space="preserve">5. A close-up photo of the left eye open (Recommended with a lens or macro mode) so that the entire lash line, outer and inner corners are visible.</w:t>
      </w:r>
    </w:p>
    <w:p w:rsidR="00000000" w:rsidDel="00000000" w:rsidP="00000000" w:rsidRDefault="00000000" w:rsidRPr="00000000" w14:paraId="00000011">
      <w:pPr>
        <w:pBdr>
          <w:top w:color="000000" w:space="0" w:sz="4" w:val="single"/>
          <w:left w:color="000000" w:space="0" w:sz="0" w:val="none"/>
          <w:bottom w:color="000000" w:space="0" w:sz="0" w:val="none"/>
          <w:right w:color="000000" w:space="0" w:sz="0" w:val="none"/>
          <w:between w:color="000000" w:space="0" w:sz="0" w:val="none"/>
        </w:pBdr>
        <w:spacing w:line="276" w:lineRule="auto"/>
        <w:jc w:val="both"/>
        <w:rPr>
          <w:rFonts w:ascii="Arial Narrow" w:cs="Arial Narrow" w:eastAsia="Arial Narrow" w:hAnsi="Arial Narrow"/>
          <w:b w:val="1"/>
          <w:color w:val="000000"/>
          <w:sz w:val="20"/>
          <w:szCs w:val="20"/>
          <w:u w:val="none"/>
        </w:rPr>
      </w:pPr>
      <w:bookmarkStart w:colFirst="0" w:colLast="0" w:name="_c8p8f65asdnl" w:id="0"/>
      <w:bookmarkEnd w:id="0"/>
      <w:r w:rsidDel="00000000" w:rsidR="00000000" w:rsidRPr="00000000">
        <w:rPr>
          <w:rFonts w:ascii="Arial Narrow" w:cs="Arial Narrow" w:eastAsia="Arial Narrow" w:hAnsi="Arial Narrow"/>
          <w:b w:val="1"/>
          <w:color w:val="000000"/>
          <w:sz w:val="20"/>
          <w:szCs w:val="20"/>
          <w:u w:val="none"/>
          <w:rtl w:val="0"/>
        </w:rPr>
        <w:t xml:space="preserve">6. Close-up photo of the right eye open (Recommended with a lens or macro mode) to see the entire lash line, outer and inner corners.</w:t>
      </w:r>
    </w:p>
    <w:p w:rsidR="00000000" w:rsidDel="00000000" w:rsidP="00000000" w:rsidRDefault="00000000" w:rsidRPr="00000000" w14:paraId="00000012">
      <w:pPr>
        <w:pBdr>
          <w:top w:color="000000" w:space="0" w:sz="4" w:val="single"/>
          <w:left w:color="000000" w:space="0" w:sz="0" w:val="none"/>
          <w:bottom w:color="000000" w:space="0" w:sz="0" w:val="none"/>
          <w:right w:color="000000" w:space="0" w:sz="0" w:val="none"/>
          <w:between w:color="000000" w:space="0" w:sz="0" w:val="none"/>
        </w:pBdr>
        <w:spacing w:line="276" w:lineRule="auto"/>
        <w:jc w:val="both"/>
        <w:rPr>
          <w:rFonts w:ascii="Arial Narrow" w:cs="Arial Narrow" w:eastAsia="Arial Narrow" w:hAnsi="Arial Narrow"/>
          <w:b w:val="1"/>
          <w:color w:val="000000"/>
          <w:sz w:val="20"/>
          <w:szCs w:val="20"/>
          <w:u w:val="none"/>
        </w:rPr>
      </w:pPr>
      <w:r w:rsidDel="00000000" w:rsidR="00000000" w:rsidRPr="00000000">
        <w:rPr>
          <w:rtl w:val="0"/>
        </w:rPr>
      </w:r>
    </w:p>
    <w:p w:rsidR="00000000" w:rsidDel="00000000" w:rsidP="00000000" w:rsidRDefault="00000000" w:rsidRPr="00000000" w14:paraId="00000013">
      <w:pPr>
        <w:pBdr>
          <w:top w:color="000000" w:space="0" w:sz="4" w:val="single"/>
          <w:left w:color="000000" w:space="0" w:sz="0" w:val="none"/>
          <w:bottom w:color="000000" w:space="0" w:sz="0" w:val="none"/>
          <w:right w:color="000000" w:space="0" w:sz="0" w:val="none"/>
          <w:between w:color="000000" w:space="0" w:sz="0" w:val="none"/>
        </w:pBdr>
        <w:spacing w:line="276" w:lineRule="auto"/>
        <w:jc w:val="both"/>
        <w:rPr>
          <w:rFonts w:ascii="Arial Narrow" w:cs="Arial Narrow" w:eastAsia="Arial Narrow" w:hAnsi="Arial Narrow"/>
          <w:b w:val="1"/>
          <w:color w:val="000000"/>
          <w:sz w:val="20"/>
          <w:szCs w:val="20"/>
          <w:u w:val="none"/>
        </w:rPr>
      </w:pPr>
      <w:r w:rsidDel="00000000" w:rsidR="00000000" w:rsidRPr="00000000">
        <w:rPr>
          <w:rFonts w:ascii="Arial Narrow" w:cs="Arial Narrow" w:eastAsia="Arial Narrow" w:hAnsi="Arial Narrow"/>
          <w:b w:val="1"/>
          <w:color w:val="000000"/>
          <w:sz w:val="20"/>
          <w:szCs w:val="20"/>
          <w:u w:val="none"/>
          <w:rtl w:val="0"/>
        </w:rPr>
        <w:t xml:space="preserve">• FOR THE EYELASH LAMINATION NOMINATION. Contestants for the eyelash lamination nomination must submit 10 photos of the work process.</w:t>
      </w:r>
    </w:p>
    <w:p w:rsidR="00000000" w:rsidDel="00000000" w:rsidP="00000000" w:rsidRDefault="00000000" w:rsidRPr="00000000" w14:paraId="00000014">
      <w:pPr>
        <w:pBdr>
          <w:top w:color="000000" w:space="0" w:sz="4" w:val="single"/>
          <w:left w:color="000000" w:space="0" w:sz="0" w:val="none"/>
          <w:bottom w:color="000000" w:space="0" w:sz="0" w:val="none"/>
          <w:right w:color="000000" w:space="0" w:sz="0" w:val="none"/>
          <w:between w:color="000000" w:space="0" w:sz="0" w:val="none"/>
        </w:pBdr>
        <w:spacing w:line="276" w:lineRule="auto"/>
        <w:jc w:val="both"/>
        <w:rPr>
          <w:rFonts w:ascii="Arial Narrow" w:cs="Arial Narrow" w:eastAsia="Arial Narrow" w:hAnsi="Arial Narrow"/>
          <w:b w:val="1"/>
          <w:color w:val="000000"/>
          <w:sz w:val="20"/>
          <w:szCs w:val="20"/>
          <w:u w:val="none"/>
        </w:rPr>
      </w:pPr>
      <w:r w:rsidDel="00000000" w:rsidR="00000000" w:rsidRPr="00000000">
        <w:rPr>
          <w:rFonts w:ascii="Arial Narrow" w:cs="Arial Narrow" w:eastAsia="Arial Narrow" w:hAnsi="Arial Narrow"/>
          <w:b w:val="1"/>
          <w:color w:val="000000"/>
          <w:sz w:val="20"/>
          <w:szCs w:val="20"/>
          <w:u w:val="none"/>
          <w:rtl w:val="0"/>
        </w:rPr>
        <w:t xml:space="preserve">• - BEFORE THE PROCEDURE</w:t>
      </w:r>
    </w:p>
    <w:p w:rsidR="00000000" w:rsidDel="00000000" w:rsidP="00000000" w:rsidRDefault="00000000" w:rsidRPr="00000000" w14:paraId="00000015">
      <w:pPr>
        <w:pBdr>
          <w:top w:color="000000" w:space="0" w:sz="4" w:val="single"/>
          <w:left w:color="000000" w:space="0" w:sz="0" w:val="none"/>
          <w:bottom w:color="000000" w:space="0" w:sz="0" w:val="none"/>
          <w:right w:color="000000" w:space="0" w:sz="0" w:val="none"/>
          <w:between w:color="000000" w:space="0" w:sz="0" w:val="none"/>
        </w:pBdr>
        <w:spacing w:line="276" w:lineRule="auto"/>
        <w:jc w:val="both"/>
        <w:rPr>
          <w:rFonts w:ascii="Arial Narrow" w:cs="Arial Narrow" w:eastAsia="Arial Narrow" w:hAnsi="Arial Narrow"/>
          <w:b w:val="1"/>
          <w:color w:val="000000"/>
          <w:sz w:val="20"/>
          <w:szCs w:val="20"/>
          <w:u w:val="none"/>
        </w:rPr>
      </w:pPr>
      <w:r w:rsidDel="00000000" w:rsidR="00000000" w:rsidRPr="00000000">
        <w:rPr>
          <w:rFonts w:ascii="Arial Narrow" w:cs="Arial Narrow" w:eastAsia="Arial Narrow" w:hAnsi="Arial Narrow"/>
          <w:b w:val="1"/>
          <w:color w:val="000000"/>
          <w:sz w:val="20"/>
          <w:szCs w:val="20"/>
          <w:u w:val="none"/>
          <w:rtl w:val="0"/>
        </w:rPr>
        <w:t xml:space="preserve">1. The model looks directly at the camera with her full face at a distance of 20-30 cm.</w:t>
      </w:r>
    </w:p>
    <w:p w:rsidR="00000000" w:rsidDel="00000000" w:rsidP="00000000" w:rsidRDefault="00000000" w:rsidRPr="00000000" w14:paraId="00000016">
      <w:pPr>
        <w:pBdr>
          <w:top w:color="000000" w:space="0" w:sz="4" w:val="single"/>
          <w:left w:color="000000" w:space="0" w:sz="0" w:val="none"/>
          <w:bottom w:color="000000" w:space="0" w:sz="0" w:val="none"/>
          <w:right w:color="000000" w:space="0" w:sz="0" w:val="none"/>
          <w:between w:color="000000" w:space="0" w:sz="0" w:val="none"/>
        </w:pBdr>
        <w:spacing w:line="276" w:lineRule="auto"/>
        <w:jc w:val="both"/>
        <w:rPr>
          <w:rFonts w:ascii="Arial Narrow" w:cs="Arial Narrow" w:eastAsia="Arial Narrow" w:hAnsi="Arial Narrow"/>
          <w:b w:val="1"/>
          <w:color w:val="000000"/>
          <w:sz w:val="20"/>
          <w:szCs w:val="20"/>
          <w:u w:val="none"/>
        </w:rPr>
      </w:pPr>
      <w:r w:rsidDel="00000000" w:rsidR="00000000" w:rsidRPr="00000000">
        <w:rPr>
          <w:rFonts w:ascii="Arial Narrow" w:cs="Arial Narrow" w:eastAsia="Arial Narrow" w:hAnsi="Arial Narrow"/>
          <w:b w:val="1"/>
          <w:color w:val="000000"/>
          <w:sz w:val="20"/>
          <w:szCs w:val="20"/>
          <w:u w:val="none"/>
          <w:rtl w:val="0"/>
        </w:rPr>
        <w:t xml:space="preserve">2. The model sits or stands with her eyes open from the side so that the curve of the natural eyelashes can be seen.</w:t>
      </w:r>
    </w:p>
    <w:p w:rsidR="00000000" w:rsidDel="00000000" w:rsidP="00000000" w:rsidRDefault="00000000" w:rsidRPr="00000000" w14:paraId="00000017">
      <w:pPr>
        <w:pBdr>
          <w:top w:color="000000" w:space="0" w:sz="4" w:val="single"/>
          <w:left w:color="000000" w:space="0" w:sz="0" w:val="none"/>
          <w:bottom w:color="000000" w:space="0" w:sz="0" w:val="none"/>
          <w:right w:color="000000" w:space="0" w:sz="0" w:val="none"/>
          <w:between w:color="000000" w:space="0" w:sz="0" w:val="none"/>
        </w:pBdr>
        <w:spacing w:line="276" w:lineRule="auto"/>
        <w:jc w:val="both"/>
        <w:rPr>
          <w:rFonts w:ascii="Arial Narrow" w:cs="Arial Narrow" w:eastAsia="Arial Narrow" w:hAnsi="Arial Narrow"/>
          <w:b w:val="1"/>
          <w:color w:val="000000"/>
          <w:sz w:val="20"/>
          <w:szCs w:val="20"/>
          <w:u w:val="none"/>
        </w:rPr>
      </w:pPr>
      <w:r w:rsidDel="00000000" w:rsidR="00000000" w:rsidRPr="00000000">
        <w:rPr>
          <w:rFonts w:ascii="Arial Narrow" w:cs="Arial Narrow" w:eastAsia="Arial Narrow" w:hAnsi="Arial Narrow"/>
          <w:b w:val="1"/>
          <w:color w:val="000000"/>
          <w:sz w:val="20"/>
          <w:szCs w:val="20"/>
          <w:u w:val="none"/>
          <w:rtl w:val="0"/>
        </w:rPr>
        <w:t xml:space="preserve">3. Photos with a MACRO lens, each eye separately, the angle is straight.</w:t>
      </w:r>
    </w:p>
    <w:p w:rsidR="00000000" w:rsidDel="00000000" w:rsidP="00000000" w:rsidRDefault="00000000" w:rsidRPr="00000000" w14:paraId="00000018">
      <w:pPr>
        <w:pBdr>
          <w:top w:color="000000" w:space="0" w:sz="4" w:val="single"/>
          <w:left w:color="000000" w:space="0" w:sz="0" w:val="none"/>
          <w:bottom w:color="000000" w:space="0" w:sz="0" w:val="none"/>
          <w:right w:color="000000" w:space="0" w:sz="0" w:val="none"/>
          <w:between w:color="000000" w:space="0" w:sz="0" w:val="none"/>
        </w:pBdr>
        <w:spacing w:line="276" w:lineRule="auto"/>
        <w:jc w:val="both"/>
        <w:rPr>
          <w:rFonts w:ascii="Arial Narrow" w:cs="Arial Narrow" w:eastAsia="Arial Narrow" w:hAnsi="Arial Narrow"/>
          <w:b w:val="1"/>
          <w:color w:val="000000"/>
          <w:sz w:val="20"/>
          <w:szCs w:val="20"/>
          <w:u w:val="none"/>
        </w:rPr>
      </w:pPr>
      <w:r w:rsidDel="00000000" w:rsidR="00000000" w:rsidRPr="00000000">
        <w:rPr>
          <w:rtl w:val="0"/>
        </w:rPr>
      </w:r>
    </w:p>
    <w:p w:rsidR="00000000" w:rsidDel="00000000" w:rsidP="00000000" w:rsidRDefault="00000000" w:rsidRPr="00000000" w14:paraId="00000019">
      <w:pPr>
        <w:pBdr>
          <w:top w:color="000000" w:space="0" w:sz="4" w:val="single"/>
          <w:left w:color="000000" w:space="0" w:sz="0" w:val="none"/>
          <w:bottom w:color="000000" w:space="0" w:sz="0" w:val="none"/>
          <w:right w:color="000000" w:space="0" w:sz="0" w:val="none"/>
          <w:between w:color="000000" w:space="0" w:sz="0" w:val="none"/>
        </w:pBdr>
        <w:spacing w:line="276" w:lineRule="auto"/>
        <w:jc w:val="both"/>
        <w:rPr>
          <w:rFonts w:ascii="Arial Narrow" w:cs="Arial Narrow" w:eastAsia="Arial Narrow" w:hAnsi="Arial Narrow"/>
          <w:b w:val="1"/>
          <w:color w:val="000000"/>
          <w:sz w:val="20"/>
          <w:szCs w:val="20"/>
          <w:u w:val="none"/>
        </w:rPr>
      </w:pPr>
      <w:r w:rsidDel="00000000" w:rsidR="00000000" w:rsidRPr="00000000">
        <w:rPr>
          <w:rFonts w:ascii="Arial Narrow" w:cs="Arial Narrow" w:eastAsia="Arial Narrow" w:hAnsi="Arial Narrow"/>
          <w:b w:val="1"/>
          <w:color w:val="000000"/>
          <w:sz w:val="20"/>
          <w:szCs w:val="20"/>
          <w:u w:val="none"/>
          <w:rtl w:val="0"/>
        </w:rPr>
        <w:t xml:space="preserve">-PROCEDURE</w:t>
      </w:r>
    </w:p>
    <w:p w:rsidR="00000000" w:rsidDel="00000000" w:rsidP="00000000" w:rsidRDefault="00000000" w:rsidRPr="00000000" w14:paraId="0000001A">
      <w:pPr>
        <w:pBdr>
          <w:top w:color="000000" w:space="0" w:sz="4" w:val="single"/>
          <w:left w:color="000000" w:space="0" w:sz="0" w:val="none"/>
          <w:bottom w:color="000000" w:space="0" w:sz="0" w:val="none"/>
          <w:right w:color="000000" w:space="0" w:sz="0" w:val="none"/>
          <w:between w:color="000000" w:space="0" w:sz="0" w:val="none"/>
        </w:pBdr>
        <w:spacing w:line="276" w:lineRule="auto"/>
        <w:jc w:val="both"/>
        <w:rPr>
          <w:rFonts w:ascii="Arial Narrow" w:cs="Arial Narrow" w:eastAsia="Arial Narrow" w:hAnsi="Arial Narrow"/>
          <w:b w:val="1"/>
          <w:color w:val="000000"/>
          <w:sz w:val="20"/>
          <w:szCs w:val="20"/>
          <w:u w:val="none"/>
        </w:rPr>
      </w:pPr>
      <w:r w:rsidDel="00000000" w:rsidR="00000000" w:rsidRPr="00000000">
        <w:rPr>
          <w:rFonts w:ascii="Arial Narrow" w:cs="Arial Narrow" w:eastAsia="Arial Narrow" w:hAnsi="Arial Narrow"/>
          <w:b w:val="1"/>
          <w:color w:val="000000"/>
          <w:sz w:val="20"/>
          <w:szCs w:val="20"/>
          <w:u w:val="none"/>
          <w:rtl w:val="0"/>
        </w:rPr>
        <w:t xml:space="preserve">3. Lifting / tensioning the eyelashes of both eyes on the curler. The size of the curler must also be visible.</w:t>
      </w:r>
    </w:p>
    <w:p w:rsidR="00000000" w:rsidDel="00000000" w:rsidP="00000000" w:rsidRDefault="00000000" w:rsidRPr="00000000" w14:paraId="0000001B">
      <w:pPr>
        <w:pBdr>
          <w:top w:color="000000" w:space="0" w:sz="4" w:val="single"/>
          <w:left w:color="000000" w:space="0" w:sz="0" w:val="none"/>
          <w:bottom w:color="000000" w:space="0" w:sz="0" w:val="none"/>
          <w:right w:color="000000" w:space="0" w:sz="0" w:val="none"/>
          <w:between w:color="000000" w:space="0" w:sz="0" w:val="none"/>
        </w:pBdr>
        <w:spacing w:line="276" w:lineRule="auto"/>
        <w:jc w:val="both"/>
        <w:rPr>
          <w:rFonts w:ascii="Arial Narrow" w:cs="Arial Narrow" w:eastAsia="Arial Narrow" w:hAnsi="Arial Narrow"/>
          <w:b w:val="1"/>
          <w:color w:val="000000"/>
          <w:sz w:val="20"/>
          <w:szCs w:val="20"/>
          <w:u w:val="none"/>
        </w:rPr>
      </w:pPr>
      <w:r w:rsidDel="00000000" w:rsidR="00000000" w:rsidRPr="00000000">
        <w:rPr>
          <w:rtl w:val="0"/>
        </w:rPr>
      </w:r>
    </w:p>
    <w:p w:rsidR="00000000" w:rsidDel="00000000" w:rsidP="00000000" w:rsidRDefault="00000000" w:rsidRPr="00000000" w14:paraId="0000001C">
      <w:pPr>
        <w:pBdr>
          <w:top w:color="000000" w:space="0" w:sz="4" w:val="single"/>
          <w:left w:color="000000" w:space="0" w:sz="0" w:val="none"/>
          <w:bottom w:color="000000" w:space="0" w:sz="0" w:val="none"/>
          <w:right w:color="000000" w:space="0" w:sz="0" w:val="none"/>
          <w:between w:color="000000" w:space="0" w:sz="0" w:val="none"/>
        </w:pBdr>
        <w:spacing w:line="276" w:lineRule="auto"/>
        <w:jc w:val="both"/>
        <w:rPr>
          <w:rFonts w:ascii="Arial Narrow" w:cs="Arial Narrow" w:eastAsia="Arial Narrow" w:hAnsi="Arial Narrow"/>
          <w:b w:val="1"/>
          <w:color w:val="000000"/>
          <w:sz w:val="20"/>
          <w:szCs w:val="20"/>
          <w:u w:val="none"/>
        </w:rPr>
      </w:pPr>
      <w:r w:rsidDel="00000000" w:rsidR="00000000" w:rsidRPr="00000000">
        <w:rPr>
          <w:rFonts w:ascii="Arial Narrow" w:cs="Arial Narrow" w:eastAsia="Arial Narrow" w:hAnsi="Arial Narrow"/>
          <w:b w:val="1"/>
          <w:color w:val="000000"/>
          <w:sz w:val="20"/>
          <w:szCs w:val="20"/>
          <w:u w:val="none"/>
          <w:rtl w:val="0"/>
        </w:rPr>
        <w:t xml:space="preserve">- AFTER THE PROCEDURE</w:t>
      </w:r>
    </w:p>
    <w:p w:rsidR="00000000" w:rsidDel="00000000" w:rsidP="00000000" w:rsidRDefault="00000000" w:rsidRPr="00000000" w14:paraId="0000001D">
      <w:pPr>
        <w:pBdr>
          <w:top w:color="000000" w:space="0" w:sz="4" w:val="single"/>
          <w:left w:color="000000" w:space="0" w:sz="0" w:val="none"/>
          <w:bottom w:color="000000" w:space="0" w:sz="0" w:val="none"/>
          <w:right w:color="000000" w:space="0" w:sz="0" w:val="none"/>
          <w:between w:color="000000" w:space="0" w:sz="0" w:val="none"/>
        </w:pBdr>
        <w:spacing w:line="276" w:lineRule="auto"/>
        <w:jc w:val="both"/>
        <w:rPr>
          <w:rFonts w:ascii="Arial Narrow" w:cs="Arial Narrow" w:eastAsia="Arial Narrow" w:hAnsi="Arial Narrow"/>
          <w:b w:val="1"/>
          <w:color w:val="000000"/>
          <w:sz w:val="20"/>
          <w:szCs w:val="20"/>
          <w:u w:val="none"/>
        </w:rPr>
      </w:pPr>
      <w:r w:rsidDel="00000000" w:rsidR="00000000" w:rsidRPr="00000000">
        <w:rPr>
          <w:rFonts w:ascii="Arial Narrow" w:cs="Arial Narrow" w:eastAsia="Arial Narrow" w:hAnsi="Arial Narrow"/>
          <w:b w:val="1"/>
          <w:color w:val="000000"/>
          <w:sz w:val="20"/>
          <w:szCs w:val="20"/>
          <w:u w:val="none"/>
          <w:rtl w:val="0"/>
        </w:rPr>
        <w:t xml:space="preserve">4. The model looks directly at the camera with her full face at a distance of 20-30 cm.</w:t>
      </w:r>
    </w:p>
    <w:p w:rsidR="00000000" w:rsidDel="00000000" w:rsidP="00000000" w:rsidRDefault="00000000" w:rsidRPr="00000000" w14:paraId="0000001E">
      <w:pPr>
        <w:pBdr>
          <w:top w:color="000000" w:space="0" w:sz="4" w:val="single"/>
          <w:left w:color="000000" w:space="0" w:sz="0" w:val="none"/>
          <w:bottom w:color="000000" w:space="0" w:sz="0" w:val="none"/>
          <w:right w:color="000000" w:space="0" w:sz="0" w:val="none"/>
          <w:between w:color="000000" w:space="0" w:sz="0" w:val="none"/>
        </w:pBdr>
        <w:spacing w:line="276" w:lineRule="auto"/>
        <w:jc w:val="both"/>
        <w:rPr>
          <w:rFonts w:ascii="Arial Narrow" w:cs="Arial Narrow" w:eastAsia="Arial Narrow" w:hAnsi="Arial Narrow"/>
          <w:b w:val="1"/>
          <w:color w:val="000000"/>
          <w:sz w:val="20"/>
          <w:szCs w:val="20"/>
          <w:u w:val="none"/>
        </w:rPr>
      </w:pPr>
      <w:r w:rsidDel="00000000" w:rsidR="00000000" w:rsidRPr="00000000">
        <w:rPr>
          <w:rFonts w:ascii="Arial Narrow" w:cs="Arial Narrow" w:eastAsia="Arial Narrow" w:hAnsi="Arial Narrow"/>
          <w:b w:val="1"/>
          <w:color w:val="000000"/>
          <w:sz w:val="20"/>
          <w:szCs w:val="20"/>
          <w:u w:val="none"/>
          <w:rtl w:val="0"/>
        </w:rPr>
        <w:t xml:space="preserve">5. Photos with a MACRO lens, each eye separately, a straight angle.</w:t>
      </w:r>
    </w:p>
    <w:p w:rsidR="00000000" w:rsidDel="00000000" w:rsidP="00000000" w:rsidRDefault="00000000" w:rsidRPr="00000000" w14:paraId="0000001F">
      <w:pPr>
        <w:pBdr>
          <w:top w:color="000000" w:space="0" w:sz="4" w:val="single"/>
          <w:left w:color="000000" w:space="0" w:sz="0" w:val="none"/>
          <w:bottom w:color="000000" w:space="0" w:sz="0" w:val="none"/>
          <w:right w:color="000000" w:space="0" w:sz="0" w:val="none"/>
          <w:between w:color="000000" w:space="0" w:sz="0" w:val="none"/>
        </w:pBdr>
        <w:spacing w:line="276" w:lineRule="auto"/>
        <w:jc w:val="both"/>
        <w:rPr>
          <w:rFonts w:ascii="Arial Narrow" w:cs="Arial Narrow" w:eastAsia="Arial Narrow" w:hAnsi="Arial Narrow"/>
          <w:b w:val="1"/>
          <w:color w:val="000000"/>
          <w:sz w:val="20"/>
          <w:szCs w:val="20"/>
          <w:u w:val="none"/>
        </w:rPr>
      </w:pPr>
      <w:r w:rsidDel="00000000" w:rsidR="00000000" w:rsidRPr="00000000">
        <w:rPr>
          <w:rFonts w:ascii="Arial Narrow" w:cs="Arial Narrow" w:eastAsia="Arial Narrow" w:hAnsi="Arial Narrow"/>
          <w:b w:val="1"/>
          <w:color w:val="000000"/>
          <w:sz w:val="20"/>
          <w:szCs w:val="20"/>
          <w:u w:val="none"/>
          <w:rtl w:val="0"/>
        </w:rPr>
        <w:t xml:space="preserve">* Each photo will be evaluated according to different criteria, so if you do not provide all of them, it will not be possible to collect the maximum number of points.</w:t>
      </w:r>
    </w:p>
    <w:p w:rsidR="00000000" w:rsidDel="00000000" w:rsidP="00000000" w:rsidRDefault="00000000" w:rsidRPr="00000000" w14:paraId="00000020">
      <w:pPr>
        <w:pBdr>
          <w:top w:color="000000" w:space="0" w:sz="4" w:val="single"/>
          <w:left w:color="000000" w:space="0" w:sz="0" w:val="none"/>
          <w:bottom w:color="000000" w:space="0" w:sz="0" w:val="none"/>
          <w:right w:color="000000" w:space="0" w:sz="0" w:val="none"/>
          <w:between w:color="000000" w:space="0" w:sz="0" w:val="none"/>
        </w:pBdr>
        <w:spacing w:line="276" w:lineRule="auto"/>
        <w:jc w:val="both"/>
        <w:rPr>
          <w:rFonts w:ascii="Arial Narrow" w:cs="Arial Narrow" w:eastAsia="Arial Narrow" w:hAnsi="Arial Narrow"/>
          <w:b w:val="1"/>
          <w:color w:val="000000"/>
          <w:sz w:val="20"/>
          <w:szCs w:val="20"/>
          <w:u w:val="none"/>
        </w:rPr>
      </w:pPr>
      <w:r w:rsidDel="00000000" w:rsidR="00000000" w:rsidRPr="00000000">
        <w:rPr>
          <w:rFonts w:ascii="Arial Narrow" w:cs="Arial Narrow" w:eastAsia="Arial Narrow" w:hAnsi="Arial Narrow"/>
          <w:b w:val="1"/>
          <w:color w:val="000000"/>
          <w:sz w:val="20"/>
          <w:szCs w:val="20"/>
          <w:u w:val="none"/>
          <w:rtl w:val="0"/>
        </w:rPr>
        <w:t xml:space="preserve">7. Close-up video of the left open eye (Recommended with a lens or macro mode) so that the entire lash line, outer and inner corners are visible.</w:t>
      </w:r>
    </w:p>
    <w:p w:rsidR="00000000" w:rsidDel="00000000" w:rsidP="00000000" w:rsidRDefault="00000000" w:rsidRPr="00000000" w14:paraId="00000021">
      <w:pPr>
        <w:pBdr>
          <w:top w:color="000000" w:space="0" w:sz="4" w:val="single"/>
          <w:left w:color="000000" w:space="0" w:sz="0" w:val="none"/>
          <w:bottom w:color="000000" w:space="0" w:sz="0" w:val="none"/>
          <w:right w:color="000000" w:space="0" w:sz="0" w:val="none"/>
          <w:between w:color="000000" w:space="0" w:sz="0" w:val="none"/>
        </w:pBdr>
        <w:spacing w:line="276" w:lineRule="auto"/>
        <w:jc w:val="both"/>
        <w:rPr>
          <w:rFonts w:ascii="Arial Narrow" w:cs="Arial Narrow" w:eastAsia="Arial Narrow" w:hAnsi="Arial Narrow"/>
          <w:b w:val="1"/>
          <w:color w:val="000000"/>
          <w:sz w:val="20"/>
          <w:szCs w:val="20"/>
          <w:u w:val="none"/>
        </w:rPr>
      </w:pPr>
      <w:r w:rsidDel="00000000" w:rsidR="00000000" w:rsidRPr="00000000">
        <w:rPr>
          <w:rFonts w:ascii="Arial Narrow" w:cs="Arial Narrow" w:eastAsia="Arial Narrow" w:hAnsi="Arial Narrow"/>
          <w:b w:val="1"/>
          <w:color w:val="000000"/>
          <w:sz w:val="20"/>
          <w:szCs w:val="20"/>
          <w:u w:val="none"/>
          <w:rtl w:val="0"/>
        </w:rPr>
        <w:t xml:space="preserve">8. Close-up video of the right open eye (Recommended with a lens or macro mode) so that the entire lash line, outer and inner corners are visible.</w:t>
      </w:r>
    </w:p>
    <w:p w:rsidR="00000000" w:rsidDel="00000000" w:rsidP="00000000" w:rsidRDefault="00000000" w:rsidRPr="00000000" w14:paraId="00000022">
      <w:pPr>
        <w:pBdr>
          <w:top w:color="000000" w:space="0" w:sz="4" w:val="single"/>
          <w:left w:color="000000" w:space="0" w:sz="0" w:val="none"/>
          <w:bottom w:color="000000" w:space="0" w:sz="0" w:val="none"/>
          <w:right w:color="000000" w:space="0" w:sz="0" w:val="none"/>
          <w:between w:color="000000" w:space="0" w:sz="0" w:val="none"/>
        </w:pBdr>
        <w:spacing w:line="276" w:lineRule="auto"/>
        <w:jc w:val="both"/>
        <w:rPr>
          <w:rFonts w:ascii="Arial Narrow" w:cs="Arial Narrow" w:eastAsia="Arial Narrow" w:hAnsi="Arial Narrow"/>
          <w:b w:val="1"/>
          <w:color w:val="000000"/>
          <w:sz w:val="20"/>
          <w:szCs w:val="20"/>
          <w:u w:val="none"/>
        </w:rPr>
      </w:pPr>
      <w:r w:rsidDel="00000000" w:rsidR="00000000" w:rsidRPr="00000000">
        <w:rPr>
          <w:rtl w:val="0"/>
        </w:rPr>
      </w:r>
    </w:p>
    <w:p w:rsidR="00000000" w:rsidDel="00000000" w:rsidP="00000000" w:rsidRDefault="00000000" w:rsidRPr="00000000" w14:paraId="00000023">
      <w:pPr>
        <w:pBdr>
          <w:top w:color="000000" w:space="0" w:sz="4" w:val="single"/>
          <w:left w:color="000000" w:space="0" w:sz="0" w:val="none"/>
          <w:bottom w:color="000000" w:space="0" w:sz="0" w:val="none"/>
          <w:right w:color="000000" w:space="0" w:sz="0" w:val="none"/>
          <w:between w:color="000000" w:space="0" w:sz="0" w:val="none"/>
        </w:pBdr>
        <w:spacing w:line="276" w:lineRule="auto"/>
        <w:jc w:val="both"/>
        <w:rPr>
          <w:rFonts w:ascii="Arial Narrow" w:cs="Arial Narrow" w:eastAsia="Arial Narrow" w:hAnsi="Arial Narrow"/>
          <w:b w:val="1"/>
          <w:color w:val="000000"/>
          <w:sz w:val="20"/>
          <w:szCs w:val="20"/>
          <w:u w:val="none"/>
        </w:rPr>
      </w:pPr>
      <w:r w:rsidDel="00000000" w:rsidR="00000000" w:rsidRPr="00000000">
        <w:rPr>
          <w:rFonts w:ascii="Arial Narrow" w:cs="Arial Narrow" w:eastAsia="Arial Narrow" w:hAnsi="Arial Narrow"/>
          <w:b w:val="1"/>
          <w:color w:val="000000"/>
          <w:sz w:val="20"/>
          <w:szCs w:val="20"/>
          <w:u w:val="none"/>
          <w:rtl w:val="0"/>
        </w:rPr>
        <w:t xml:space="preserve">• Photo montages (collages) made from 2 or more photos are not allowed!</w:t>
      </w:r>
    </w:p>
    <w:p w:rsidR="00000000" w:rsidDel="00000000" w:rsidP="00000000" w:rsidRDefault="00000000" w:rsidRPr="00000000" w14:paraId="00000024">
      <w:pPr>
        <w:pBdr>
          <w:top w:color="000000" w:space="0" w:sz="4" w:val="single"/>
          <w:left w:color="000000" w:space="0" w:sz="0" w:val="none"/>
          <w:bottom w:color="000000" w:space="0" w:sz="0" w:val="none"/>
          <w:right w:color="000000" w:space="0" w:sz="0" w:val="none"/>
          <w:between w:color="000000" w:space="0" w:sz="0" w:val="none"/>
        </w:pBdr>
        <w:spacing w:line="276" w:lineRule="auto"/>
        <w:jc w:val="both"/>
        <w:rPr>
          <w:rFonts w:ascii="Arial Narrow" w:cs="Arial Narrow" w:eastAsia="Arial Narrow" w:hAnsi="Arial Narrow"/>
          <w:b w:val="1"/>
          <w:color w:val="000000"/>
          <w:sz w:val="20"/>
          <w:szCs w:val="20"/>
          <w:u w:val="none"/>
        </w:rPr>
      </w:pPr>
      <w:r w:rsidDel="00000000" w:rsidR="00000000" w:rsidRPr="00000000">
        <w:rPr>
          <w:rFonts w:ascii="Arial Narrow" w:cs="Arial Narrow" w:eastAsia="Arial Narrow" w:hAnsi="Arial Narrow"/>
          <w:b w:val="1"/>
          <w:color w:val="000000"/>
          <w:sz w:val="20"/>
          <w:szCs w:val="20"/>
          <w:u w:val="none"/>
          <w:rtl w:val="0"/>
        </w:rPr>
        <w:t xml:space="preserve">• THE MODEL MUST be wearing a white T-shirt without any logos, with hair tied in a bun or ponytail.</w:t>
      </w:r>
    </w:p>
    <w:p w:rsidR="00000000" w:rsidDel="00000000" w:rsidP="00000000" w:rsidRDefault="00000000" w:rsidRPr="00000000" w14:paraId="00000025">
      <w:pPr>
        <w:pBdr>
          <w:top w:color="000000" w:space="0" w:sz="4" w:val="single"/>
          <w:left w:color="000000" w:space="0" w:sz="0" w:val="none"/>
          <w:bottom w:color="000000" w:space="0" w:sz="0" w:val="none"/>
          <w:right w:color="000000" w:space="0" w:sz="0" w:val="none"/>
          <w:between w:color="000000" w:space="0" w:sz="0" w:val="none"/>
        </w:pBdr>
        <w:spacing w:line="276" w:lineRule="auto"/>
        <w:jc w:val="both"/>
        <w:rPr>
          <w:rFonts w:ascii="Arial Narrow" w:cs="Arial Narrow" w:eastAsia="Arial Narrow" w:hAnsi="Arial Narrow"/>
          <w:b w:val="1"/>
          <w:color w:val="000000"/>
          <w:sz w:val="20"/>
          <w:szCs w:val="20"/>
          <w:u w:val="none"/>
        </w:rPr>
      </w:pPr>
      <w:r w:rsidDel="00000000" w:rsidR="00000000" w:rsidRPr="00000000">
        <w:rPr>
          <w:rFonts w:ascii="Arial Narrow" w:cs="Arial Narrow" w:eastAsia="Arial Narrow" w:hAnsi="Arial Narrow"/>
          <w:b w:val="1"/>
          <w:color w:val="000000"/>
          <w:sz w:val="20"/>
          <w:szCs w:val="20"/>
          <w:u w:val="none"/>
          <w:rtl w:val="0"/>
        </w:rPr>
        <w:t xml:space="preserve">• Photos participating in the contest must be new, specially photographed for this contest, i.e. Photos may not be published publicly before the start of the competition and throughout the competition, until the results are officially announced.</w:t>
      </w:r>
    </w:p>
    <w:p w:rsidR="00000000" w:rsidDel="00000000" w:rsidP="00000000" w:rsidRDefault="00000000" w:rsidRPr="00000000" w14:paraId="00000026">
      <w:pPr>
        <w:pBdr>
          <w:top w:color="000000" w:space="0" w:sz="4" w:val="single"/>
          <w:left w:color="000000" w:space="0" w:sz="0" w:val="none"/>
          <w:bottom w:color="000000" w:space="0" w:sz="0" w:val="none"/>
          <w:right w:color="000000" w:space="0" w:sz="0" w:val="none"/>
          <w:between w:color="000000" w:space="0" w:sz="0" w:val="none"/>
        </w:pBdr>
        <w:spacing w:line="276" w:lineRule="auto"/>
        <w:jc w:val="both"/>
        <w:rPr>
          <w:rFonts w:ascii="Arial Narrow" w:cs="Arial Narrow" w:eastAsia="Arial Narrow" w:hAnsi="Arial Narrow"/>
          <w:b w:val="1"/>
          <w:color w:val="000000"/>
          <w:sz w:val="20"/>
          <w:szCs w:val="20"/>
          <w:u w:val="none"/>
        </w:rPr>
      </w:pPr>
      <w:r w:rsidDel="00000000" w:rsidR="00000000" w:rsidRPr="00000000">
        <w:rPr>
          <w:rtl w:val="0"/>
        </w:rPr>
      </w:r>
    </w:p>
    <w:p w:rsidR="00000000" w:rsidDel="00000000" w:rsidP="00000000" w:rsidRDefault="00000000" w:rsidRPr="00000000" w14:paraId="00000027">
      <w:pPr>
        <w:pBdr>
          <w:top w:color="000000" w:space="0" w:sz="4" w:val="single"/>
          <w:left w:color="000000" w:space="0" w:sz="0" w:val="none"/>
          <w:bottom w:color="000000" w:space="0" w:sz="0" w:val="none"/>
          <w:right w:color="000000" w:space="0" w:sz="0" w:val="none"/>
          <w:between w:color="000000" w:space="0" w:sz="0" w:val="none"/>
        </w:pBdr>
        <w:spacing w:line="276" w:lineRule="auto"/>
        <w:jc w:val="both"/>
        <w:rPr>
          <w:rFonts w:ascii="Arial Narrow" w:cs="Arial Narrow" w:eastAsia="Arial Narrow" w:hAnsi="Arial Narrow"/>
          <w:b w:val="1"/>
          <w:color w:val="000000"/>
          <w:sz w:val="20"/>
          <w:szCs w:val="20"/>
          <w:u w:val="none"/>
        </w:rPr>
      </w:pPr>
      <w:r w:rsidDel="00000000" w:rsidR="00000000" w:rsidRPr="00000000">
        <w:rPr>
          <w:rtl w:val="0"/>
        </w:rPr>
      </w:r>
    </w:p>
    <w:p w:rsidR="00000000" w:rsidDel="00000000" w:rsidP="00000000" w:rsidRDefault="00000000" w:rsidRPr="00000000" w14:paraId="00000028">
      <w:pPr>
        <w:pBdr>
          <w:top w:color="000000" w:space="0" w:sz="4" w:val="single"/>
          <w:left w:color="000000" w:space="0" w:sz="0" w:val="none"/>
          <w:bottom w:color="000000" w:space="0" w:sz="0" w:val="none"/>
          <w:right w:color="000000" w:space="0" w:sz="0" w:val="none"/>
          <w:between w:color="000000" w:space="0" w:sz="0" w:val="none"/>
        </w:pBdr>
        <w:spacing w:line="276" w:lineRule="auto"/>
        <w:jc w:val="both"/>
        <w:rPr>
          <w:rFonts w:ascii="Arial Narrow" w:cs="Arial Narrow" w:eastAsia="Arial Narrow" w:hAnsi="Arial Narrow"/>
          <w:b w:val="1"/>
          <w:color w:val="000000"/>
          <w:sz w:val="20"/>
          <w:szCs w:val="20"/>
          <w:u w:val="none"/>
        </w:rPr>
      </w:pPr>
      <w:r w:rsidDel="00000000" w:rsidR="00000000" w:rsidRPr="00000000">
        <w:rPr>
          <w:rtl w:val="0"/>
        </w:rPr>
      </w:r>
    </w:p>
    <w:p w:rsidR="00000000" w:rsidDel="00000000" w:rsidP="00000000" w:rsidRDefault="00000000" w:rsidRPr="00000000" w14:paraId="00000029">
      <w:pPr>
        <w:pBdr>
          <w:top w:color="000000" w:space="0" w:sz="4" w:val="single"/>
          <w:left w:color="000000" w:space="0" w:sz="0" w:val="none"/>
          <w:bottom w:color="000000" w:space="0" w:sz="0" w:val="none"/>
          <w:right w:color="000000" w:space="0" w:sz="0" w:val="none"/>
          <w:between w:color="000000" w:space="0" w:sz="0" w:val="none"/>
        </w:pBdr>
        <w:spacing w:line="276" w:lineRule="auto"/>
        <w:jc w:val="both"/>
        <w:rPr>
          <w:rFonts w:ascii="Arial Narrow" w:cs="Arial Narrow" w:eastAsia="Arial Narrow" w:hAnsi="Arial Narrow"/>
          <w:b w:val="1"/>
          <w:color w:val="000000"/>
          <w:sz w:val="20"/>
          <w:szCs w:val="20"/>
          <w:u w:val="none"/>
        </w:rPr>
      </w:pPr>
      <w:r w:rsidDel="00000000" w:rsidR="00000000" w:rsidRPr="00000000">
        <w:rPr>
          <w:rtl w:val="0"/>
        </w:rPr>
      </w:r>
    </w:p>
    <w:p w:rsidR="00000000" w:rsidDel="00000000" w:rsidP="00000000" w:rsidRDefault="00000000" w:rsidRPr="00000000" w14:paraId="0000002A">
      <w:pPr>
        <w:pBdr>
          <w:top w:color="000000" w:space="0" w:sz="4" w:val="single"/>
          <w:left w:color="000000" w:space="0" w:sz="0" w:val="none"/>
          <w:bottom w:color="000000" w:space="0" w:sz="0" w:val="none"/>
          <w:right w:color="000000" w:space="0" w:sz="0" w:val="none"/>
          <w:between w:color="000000" w:space="0" w:sz="0" w:val="none"/>
        </w:pBdr>
        <w:spacing w:line="276" w:lineRule="auto"/>
        <w:jc w:val="both"/>
        <w:rPr>
          <w:rFonts w:ascii="Arial Narrow" w:cs="Arial Narrow" w:eastAsia="Arial Narrow" w:hAnsi="Arial Narrow"/>
          <w:b w:val="1"/>
          <w:color w:val="000000"/>
          <w:sz w:val="20"/>
          <w:szCs w:val="20"/>
          <w:u w:val="none"/>
        </w:rPr>
      </w:pPr>
      <w:r w:rsidDel="00000000" w:rsidR="00000000" w:rsidRPr="00000000">
        <w:rPr>
          <w:rtl w:val="0"/>
        </w:rPr>
      </w:r>
    </w:p>
    <w:p w:rsidR="00000000" w:rsidDel="00000000" w:rsidP="00000000" w:rsidRDefault="00000000" w:rsidRPr="00000000" w14:paraId="0000002B">
      <w:pPr>
        <w:pBdr>
          <w:top w:color="000000" w:space="0" w:sz="4" w:val="single"/>
          <w:left w:color="000000" w:space="0" w:sz="0" w:val="none"/>
          <w:bottom w:color="000000" w:space="0" w:sz="0" w:val="none"/>
          <w:right w:color="000000" w:space="0" w:sz="0" w:val="none"/>
          <w:between w:color="000000" w:space="0" w:sz="0" w:val="none"/>
        </w:pBdr>
        <w:spacing w:line="276" w:lineRule="auto"/>
        <w:jc w:val="both"/>
        <w:rPr>
          <w:rFonts w:ascii="Arial Narrow" w:cs="Arial Narrow" w:eastAsia="Arial Narrow" w:hAnsi="Arial Narrow"/>
          <w:b w:val="1"/>
          <w:color w:val="000000"/>
          <w:sz w:val="20"/>
          <w:szCs w:val="20"/>
          <w:u w:val="none"/>
        </w:rPr>
      </w:pPr>
      <w:r w:rsidDel="00000000" w:rsidR="00000000" w:rsidRPr="00000000">
        <w:rPr>
          <w:rtl w:val="0"/>
        </w:rPr>
      </w:r>
    </w:p>
    <w:p w:rsidR="00000000" w:rsidDel="00000000" w:rsidP="00000000" w:rsidRDefault="00000000" w:rsidRPr="00000000" w14:paraId="0000002C">
      <w:pPr>
        <w:pBdr>
          <w:top w:color="000000" w:space="0" w:sz="4" w:val="single"/>
          <w:left w:color="000000" w:space="0" w:sz="0" w:val="none"/>
          <w:bottom w:color="000000" w:space="0" w:sz="0" w:val="none"/>
          <w:right w:color="000000" w:space="0" w:sz="0" w:val="none"/>
          <w:between w:color="000000" w:space="0" w:sz="0" w:val="none"/>
        </w:pBdr>
        <w:spacing w:line="276" w:lineRule="auto"/>
        <w:jc w:val="both"/>
        <w:rPr>
          <w:rFonts w:ascii="Arial Narrow" w:cs="Arial Narrow" w:eastAsia="Arial Narrow" w:hAnsi="Arial Narrow"/>
          <w:b w:val="1"/>
          <w:color w:val="000000"/>
          <w:sz w:val="20"/>
          <w:szCs w:val="20"/>
          <w:u w:val="none"/>
        </w:rPr>
      </w:pPr>
      <w:r w:rsidDel="00000000" w:rsidR="00000000" w:rsidRPr="00000000">
        <w:rPr>
          <w:rtl w:val="0"/>
        </w:rPr>
      </w:r>
    </w:p>
    <w:p w:rsidR="00000000" w:rsidDel="00000000" w:rsidP="00000000" w:rsidRDefault="00000000" w:rsidRPr="00000000" w14:paraId="0000002D">
      <w:pPr>
        <w:pBdr>
          <w:top w:color="000000" w:space="0" w:sz="4" w:val="single"/>
          <w:left w:color="000000" w:space="0" w:sz="0" w:val="none"/>
          <w:bottom w:color="000000" w:space="0" w:sz="0" w:val="none"/>
          <w:right w:color="000000" w:space="0" w:sz="0" w:val="none"/>
          <w:between w:color="000000" w:space="0" w:sz="0" w:val="none"/>
        </w:pBdr>
        <w:spacing w:line="276" w:lineRule="auto"/>
        <w:jc w:val="both"/>
        <w:rPr>
          <w:rFonts w:ascii="Arial Narrow" w:cs="Arial Narrow" w:eastAsia="Arial Narrow" w:hAnsi="Arial Narrow"/>
          <w:b w:val="1"/>
          <w:color w:val="000000"/>
          <w:sz w:val="20"/>
          <w:szCs w:val="20"/>
          <w:u w:val="none"/>
        </w:rPr>
      </w:pPr>
      <w:r w:rsidDel="00000000" w:rsidR="00000000" w:rsidRPr="00000000">
        <w:rPr>
          <w:rtl w:val="0"/>
        </w:rPr>
      </w:r>
    </w:p>
    <w:p w:rsidR="00000000" w:rsidDel="00000000" w:rsidP="00000000" w:rsidRDefault="00000000" w:rsidRPr="00000000" w14:paraId="0000002E">
      <w:pPr>
        <w:pBdr>
          <w:top w:color="000000" w:space="0" w:sz="0" w:val="none"/>
          <w:left w:color="000000" w:space="0" w:sz="0" w:val="none"/>
          <w:bottom w:color="000000" w:space="0" w:sz="0" w:val="none"/>
          <w:right w:color="000000" w:space="0" w:sz="0" w:val="none"/>
          <w:between w:color="000000" w:space="0" w:sz="0" w:val="none"/>
        </w:pBdr>
        <w:jc w:val="both"/>
        <w:rPr>
          <w:color w:val="000000"/>
          <w:sz w:val="22"/>
          <w:szCs w:val="22"/>
          <w:u w:val="none"/>
        </w:rPr>
      </w:pPr>
      <w:r w:rsidDel="00000000" w:rsidR="00000000" w:rsidRPr="00000000">
        <w:rPr>
          <w:rFonts w:ascii="Arial Narrow" w:cs="Arial Narrow" w:eastAsia="Arial Narrow" w:hAnsi="Arial Narrow"/>
          <w:color w:val="000000"/>
          <w:u w:val="none"/>
          <w:rtl w:val="0"/>
        </w:rPr>
        <w:br w:type="textWrapping"/>
      </w:r>
      <w:r w:rsidDel="00000000" w:rsidR="00000000" w:rsidRPr="00000000">
        <w:rPr>
          <w:color w:val="000000"/>
          <w:sz w:val="22"/>
          <w:szCs w:val="22"/>
          <w:u w:val="none"/>
          <w:rtl w:val="0"/>
        </w:rPr>
        <w:t xml:space="preserve">• It is forbidden to use logos or other inscriptions on the submitted photos.</w:t>
      </w:r>
    </w:p>
    <w:p w:rsidR="00000000" w:rsidDel="00000000" w:rsidP="00000000" w:rsidRDefault="00000000" w:rsidRPr="00000000" w14:paraId="0000002F">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120" w:line="276" w:lineRule="auto"/>
        <w:ind w:left="720" w:hanging="360"/>
        <w:jc w:val="both"/>
        <w:rPr>
          <w:u w:val="none"/>
        </w:rPr>
      </w:pPr>
      <w:r w:rsidDel="00000000" w:rsidR="00000000" w:rsidRPr="00000000">
        <w:rPr>
          <w:color w:val="000000"/>
          <w:sz w:val="22"/>
          <w:szCs w:val="22"/>
          <w:u w:val="none"/>
          <w:rtl w:val="0"/>
        </w:rPr>
        <w:t xml:space="preserve">• If this condition of the competition is violated - the registration will be canceled and the participation fee will not be refunded!</w:t>
      </w:r>
    </w:p>
    <w:p w:rsidR="00000000" w:rsidDel="00000000" w:rsidP="00000000" w:rsidRDefault="00000000" w:rsidRPr="00000000" w14:paraId="00000030">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120" w:line="276" w:lineRule="auto"/>
        <w:ind w:left="720" w:hanging="360"/>
        <w:jc w:val="both"/>
        <w:rPr>
          <w:u w:val="none"/>
        </w:rPr>
      </w:pPr>
      <w:r w:rsidDel="00000000" w:rsidR="00000000" w:rsidRPr="00000000">
        <w:rPr>
          <w:color w:val="000000"/>
          <w:sz w:val="22"/>
          <w:szCs w:val="22"/>
          <w:u w:val="none"/>
          <w:rtl w:val="0"/>
        </w:rPr>
        <w:t xml:space="preserve">• Requirements for the photo:</w:t>
      </w:r>
    </w:p>
    <w:p w:rsidR="00000000" w:rsidDel="00000000" w:rsidP="00000000" w:rsidRDefault="00000000" w:rsidRPr="00000000" w14:paraId="00000031">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120" w:line="276" w:lineRule="auto"/>
        <w:ind w:left="720" w:hanging="360"/>
        <w:jc w:val="both"/>
        <w:rPr>
          <w:u w:val="none"/>
        </w:rPr>
      </w:pPr>
      <w:r w:rsidDel="00000000" w:rsidR="00000000" w:rsidRPr="00000000">
        <w:rPr>
          <w:color w:val="000000"/>
          <w:sz w:val="22"/>
          <w:szCs w:val="22"/>
          <w:u w:val="none"/>
          <w:rtl w:val="0"/>
        </w:rPr>
        <w:t xml:space="preserve">1. The photo must be in digital format, as high quality as possible.</w:t>
      </w:r>
    </w:p>
    <w:p w:rsidR="00000000" w:rsidDel="00000000" w:rsidP="00000000" w:rsidRDefault="00000000" w:rsidRPr="00000000" w14:paraId="00000032">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120" w:line="276" w:lineRule="auto"/>
        <w:ind w:left="720" w:hanging="360"/>
        <w:jc w:val="both"/>
        <w:rPr>
          <w:u w:val="none"/>
        </w:rPr>
      </w:pPr>
      <w:r w:rsidDel="00000000" w:rsidR="00000000" w:rsidRPr="00000000">
        <w:rPr>
          <w:color w:val="000000"/>
          <w:sz w:val="22"/>
          <w:szCs w:val="22"/>
          <w:u w:val="none"/>
          <w:rtl w:val="0"/>
        </w:rPr>
        <w:t xml:space="preserve">2. Good resolution so that the details are clearly visible.</w:t>
      </w:r>
    </w:p>
    <w:p w:rsidR="00000000" w:rsidDel="00000000" w:rsidP="00000000" w:rsidRDefault="00000000" w:rsidRPr="00000000" w14:paraId="00000033">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120" w:line="276" w:lineRule="auto"/>
        <w:ind w:left="720" w:hanging="360"/>
        <w:jc w:val="both"/>
        <w:rPr>
          <w:u w:val="none"/>
        </w:rPr>
      </w:pPr>
      <w:r w:rsidDel="00000000" w:rsidR="00000000" w:rsidRPr="00000000">
        <w:rPr>
          <w:color w:val="000000"/>
          <w:sz w:val="22"/>
          <w:szCs w:val="22"/>
          <w:u w:val="none"/>
          <w:rtl w:val="0"/>
        </w:rPr>
        <w:t xml:space="preserve">3. The photo can be minimally edited in Photoshop or another editing program, but it cannot be changed, corrected or drawn in the eyelash extension area. *if the photo is edited, an unretouched photo must be attached, and the note “photo retouched” must be added to the edited one</w:t>
      </w:r>
    </w:p>
    <w:p w:rsidR="00000000" w:rsidDel="00000000" w:rsidP="00000000" w:rsidRDefault="00000000" w:rsidRPr="00000000" w14:paraId="00000034">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120" w:line="276" w:lineRule="auto"/>
        <w:ind w:left="720" w:hanging="360"/>
        <w:jc w:val="both"/>
        <w:rPr>
          <w:u w:val="none"/>
        </w:rPr>
      </w:pPr>
      <w:r w:rsidDel="00000000" w:rsidR="00000000" w:rsidRPr="00000000">
        <w:rPr>
          <w:color w:val="000000"/>
          <w:sz w:val="22"/>
          <w:szCs w:val="22"/>
          <w:u w:val="none"/>
          <w:rtl w:val="0"/>
        </w:rPr>
        <w:t xml:space="preserve">4. The background of the photos is recommended to be white or gray.</w:t>
      </w:r>
    </w:p>
    <w:p w:rsidR="00000000" w:rsidDel="00000000" w:rsidP="00000000" w:rsidRDefault="00000000" w:rsidRPr="00000000" w14:paraId="00000035">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120" w:line="276" w:lineRule="auto"/>
        <w:ind w:left="720" w:hanging="360"/>
        <w:jc w:val="both"/>
        <w:rPr>
          <w:u w:val="none"/>
        </w:rPr>
      </w:pPr>
      <w:r w:rsidDel="00000000" w:rsidR="00000000" w:rsidRPr="00000000">
        <w:rPr>
          <w:color w:val="000000"/>
          <w:sz w:val="22"/>
          <w:szCs w:val="22"/>
          <w:u w:val="none"/>
          <w:rtl w:val="0"/>
        </w:rPr>
        <w:t xml:space="preserve">• The organizers of the competition reserve the right to use the photos in the public domain at their discretion, without separate coordination with the participants of the photo competition and models.</w:t>
      </w:r>
    </w:p>
    <w:p w:rsidR="00000000" w:rsidDel="00000000" w:rsidP="00000000" w:rsidRDefault="00000000" w:rsidRPr="00000000" w14:paraId="00000036">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120" w:line="276" w:lineRule="auto"/>
        <w:ind w:left="720" w:hanging="360"/>
        <w:jc w:val="both"/>
        <w:rPr>
          <w:u w:val="none"/>
        </w:rPr>
      </w:pPr>
      <w:r w:rsidDel="00000000" w:rsidR="00000000" w:rsidRPr="00000000">
        <w:rPr>
          <w:color w:val="000000"/>
          <w:sz w:val="22"/>
          <w:szCs w:val="22"/>
          <w:u w:val="none"/>
          <w:rtl w:val="0"/>
        </w:rPr>
        <w:t xml:space="preserve">• Photos should be sent together with the completed registration form to the e-mail email info@kigsa.lt by </w:t>
      </w:r>
      <w:r w:rsidDel="00000000" w:rsidR="00000000" w:rsidRPr="00000000">
        <w:rPr>
          <w:color w:val="ff0000"/>
          <w:sz w:val="22"/>
          <w:szCs w:val="22"/>
          <w:u w:val="none"/>
          <w:rtl w:val="0"/>
        </w:rPr>
        <w:t xml:space="preserve">March 1, 2026.</w:t>
      </w:r>
      <w:r w:rsidDel="00000000" w:rsidR="00000000" w:rsidRPr="00000000">
        <w:rPr>
          <w:rtl w:val="0"/>
        </w:rPr>
      </w:r>
    </w:p>
    <w:p w:rsidR="00000000" w:rsidDel="00000000" w:rsidP="00000000" w:rsidRDefault="00000000" w:rsidRPr="00000000" w14:paraId="00000037">
      <w:pPr>
        <w:pBdr>
          <w:top w:color="000000" w:space="0" w:sz="0" w:val="none"/>
          <w:left w:color="000000" w:space="0" w:sz="0" w:val="none"/>
          <w:bottom w:color="000000" w:space="0" w:sz="0" w:val="none"/>
          <w:right w:color="000000" w:space="0" w:sz="0" w:val="none"/>
          <w:between w:color="000000" w:space="0" w:sz="0" w:val="none"/>
        </w:pBdr>
        <w:spacing w:after="120" w:line="276" w:lineRule="auto"/>
        <w:ind w:left="720" w:firstLine="0"/>
        <w:jc w:val="both"/>
        <w:rPr>
          <w:color w:val="000000"/>
          <w:sz w:val="22"/>
          <w:szCs w:val="22"/>
          <w:u w:val="none"/>
        </w:rPr>
      </w:pPr>
      <w:r w:rsidDel="00000000" w:rsidR="00000000" w:rsidRPr="00000000">
        <w:rPr>
          <w:rtl w:val="0"/>
        </w:rPr>
      </w:r>
    </w:p>
    <w:p w:rsidR="00000000" w:rsidDel="00000000" w:rsidP="00000000" w:rsidRDefault="00000000" w:rsidRPr="00000000" w14:paraId="00000038">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120" w:line="276" w:lineRule="auto"/>
        <w:ind w:left="720" w:hanging="360"/>
        <w:jc w:val="both"/>
        <w:rPr>
          <w:u w:val="none"/>
        </w:rPr>
      </w:pPr>
      <w:r w:rsidDel="00000000" w:rsidR="00000000" w:rsidRPr="00000000">
        <w:rPr>
          <w:b w:val="1"/>
          <w:color w:val="000000"/>
          <w:sz w:val="22"/>
          <w:szCs w:val="22"/>
          <w:u w:val="none"/>
          <w:rtl w:val="0"/>
        </w:rPr>
        <w:t xml:space="preserve">PHOTO CONTEST MASTER CATEGORIES IN WHICH YOU CAN COMPETE:</w:t>
      </w:r>
    </w:p>
    <w:p w:rsidR="00000000" w:rsidDel="00000000" w:rsidP="00000000" w:rsidRDefault="00000000" w:rsidRPr="00000000" w14:paraId="00000039">
      <w:pPr>
        <w:pBdr>
          <w:top w:color="000000" w:space="0" w:sz="0" w:val="none"/>
          <w:left w:color="000000" w:space="0" w:sz="0" w:val="none"/>
          <w:bottom w:color="000000" w:space="0" w:sz="0" w:val="none"/>
          <w:right w:color="000000" w:space="0" w:sz="0" w:val="none"/>
          <w:between w:color="000000" w:space="0" w:sz="0" w:val="none"/>
        </w:pBdr>
        <w:spacing w:after="120" w:line="276" w:lineRule="auto"/>
        <w:ind w:left="720" w:firstLine="0"/>
        <w:jc w:val="both"/>
        <w:rPr>
          <w:b w:val="1"/>
          <w:sz w:val="22"/>
          <w:szCs w:val="22"/>
        </w:rPr>
      </w:pPr>
      <w:r w:rsidDel="00000000" w:rsidR="00000000" w:rsidRPr="00000000">
        <w:rPr>
          <w:rtl w:val="0"/>
        </w:rPr>
      </w:r>
    </w:p>
    <w:p w:rsidR="00000000" w:rsidDel="00000000" w:rsidP="00000000" w:rsidRDefault="00000000" w:rsidRPr="00000000" w14:paraId="0000003A">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120" w:line="276" w:lineRule="auto"/>
        <w:ind w:left="720" w:hanging="360"/>
        <w:jc w:val="both"/>
        <w:rPr>
          <w:u w:val="none"/>
        </w:rPr>
      </w:pPr>
      <w:r w:rsidDel="00000000" w:rsidR="00000000" w:rsidRPr="00000000">
        <w:rPr>
          <w:b w:val="1"/>
          <w:color w:val="000000"/>
          <w:sz w:val="22"/>
          <w:szCs w:val="22"/>
          <w:u w:val="none"/>
          <w:rtl w:val="0"/>
        </w:rPr>
        <w:t xml:space="preserve">• JUNIOR</w:t>
      </w:r>
      <w:r w:rsidDel="00000000" w:rsidR="00000000" w:rsidRPr="00000000">
        <w:rPr>
          <w:color w:val="000000"/>
          <w:sz w:val="22"/>
          <w:szCs w:val="22"/>
          <w:u w:val="none"/>
          <w:rtl w:val="0"/>
        </w:rPr>
        <w:t xml:space="preserve"> - A master working for up to 2 years.</w:t>
      </w:r>
    </w:p>
    <w:p w:rsidR="00000000" w:rsidDel="00000000" w:rsidP="00000000" w:rsidRDefault="00000000" w:rsidRPr="00000000" w14:paraId="0000003B">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120" w:line="276" w:lineRule="auto"/>
        <w:ind w:left="720" w:hanging="360"/>
        <w:jc w:val="both"/>
        <w:rPr>
          <w:u w:val="none"/>
        </w:rPr>
      </w:pPr>
      <w:r w:rsidDel="00000000" w:rsidR="00000000" w:rsidRPr="00000000">
        <w:rPr>
          <w:color w:val="000000"/>
          <w:sz w:val="22"/>
          <w:szCs w:val="22"/>
          <w:u w:val="none"/>
          <w:rtl w:val="0"/>
        </w:rPr>
        <w:t xml:space="preserve">• </w:t>
      </w:r>
      <w:r w:rsidDel="00000000" w:rsidR="00000000" w:rsidRPr="00000000">
        <w:rPr>
          <w:b w:val="1"/>
          <w:color w:val="000000"/>
          <w:sz w:val="22"/>
          <w:szCs w:val="22"/>
          <w:u w:val="none"/>
          <w:rtl w:val="0"/>
        </w:rPr>
        <w:t xml:space="preserve">MASTER-</w:t>
      </w:r>
      <w:r w:rsidDel="00000000" w:rsidR="00000000" w:rsidRPr="00000000">
        <w:rPr>
          <w:color w:val="000000"/>
          <w:sz w:val="22"/>
          <w:szCs w:val="22"/>
          <w:u w:val="none"/>
          <w:rtl w:val="0"/>
        </w:rPr>
        <w:t xml:space="preserve"> A master working for 2 years or with no more than one photo contest win.</w:t>
      </w:r>
    </w:p>
    <w:p w:rsidR="00000000" w:rsidDel="00000000" w:rsidP="00000000" w:rsidRDefault="00000000" w:rsidRPr="00000000" w14:paraId="0000003C">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120" w:line="276" w:lineRule="auto"/>
        <w:ind w:left="720" w:hanging="360"/>
        <w:jc w:val="both"/>
        <w:rPr>
          <w:u w:val="none"/>
        </w:rPr>
      </w:pPr>
      <w:r w:rsidDel="00000000" w:rsidR="00000000" w:rsidRPr="00000000">
        <w:rPr>
          <w:color w:val="000000"/>
          <w:sz w:val="22"/>
          <w:szCs w:val="22"/>
          <w:u w:val="none"/>
          <w:rtl w:val="0"/>
        </w:rPr>
        <w:t xml:space="preserve">•</w:t>
      </w:r>
      <w:r w:rsidDel="00000000" w:rsidR="00000000" w:rsidRPr="00000000">
        <w:rPr>
          <w:b w:val="1"/>
          <w:color w:val="000000"/>
          <w:sz w:val="22"/>
          <w:szCs w:val="22"/>
          <w:u w:val="none"/>
          <w:rtl w:val="0"/>
        </w:rPr>
        <w:t xml:space="preserve"> EXPERT</w:t>
      </w:r>
      <w:r w:rsidDel="00000000" w:rsidR="00000000" w:rsidRPr="00000000">
        <w:rPr>
          <w:color w:val="000000"/>
          <w:sz w:val="22"/>
          <w:szCs w:val="22"/>
          <w:u w:val="none"/>
          <w:rtl w:val="0"/>
        </w:rPr>
        <w:t xml:space="preserve"> - with work experience, awards, conducting training or courses.</w:t>
      </w:r>
    </w:p>
    <w:p w:rsidR="00000000" w:rsidDel="00000000" w:rsidP="00000000" w:rsidRDefault="00000000" w:rsidRPr="00000000" w14:paraId="0000003D">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120" w:line="276" w:lineRule="auto"/>
        <w:ind w:left="720" w:hanging="360"/>
        <w:jc w:val="both"/>
        <w:rPr>
          <w:u w:val="none"/>
        </w:rPr>
      </w:pPr>
      <w:r w:rsidDel="00000000" w:rsidR="00000000" w:rsidRPr="00000000">
        <w:rPr>
          <w:color w:val="ff0000"/>
          <w:sz w:val="22"/>
          <w:szCs w:val="22"/>
          <w:u w:val="none"/>
          <w:rtl w:val="0"/>
        </w:rPr>
        <w:t xml:space="preserve">*Participants must submit a copy of their first DIPLOMA when registering as proof that they work in the eyelash field and can compete in a specific category.</w:t>
      </w:r>
    </w:p>
    <w:p w:rsidR="00000000" w:rsidDel="00000000" w:rsidP="00000000" w:rsidRDefault="00000000" w:rsidRPr="00000000" w14:paraId="0000003E">
      <w:pPr>
        <w:pBdr>
          <w:top w:color="000000" w:space="0" w:sz="0" w:val="none"/>
          <w:left w:color="000000" w:space="0" w:sz="0" w:val="none"/>
          <w:bottom w:color="000000" w:space="0" w:sz="0" w:val="none"/>
          <w:right w:color="000000" w:space="0" w:sz="0" w:val="none"/>
          <w:between w:color="000000" w:space="0" w:sz="0" w:val="none"/>
        </w:pBdr>
        <w:spacing w:after="120" w:line="276" w:lineRule="auto"/>
        <w:ind w:left="720" w:firstLine="0"/>
        <w:jc w:val="both"/>
        <w:rPr>
          <w:color w:val="000000"/>
          <w:sz w:val="22"/>
          <w:szCs w:val="22"/>
          <w:u w:val="none"/>
        </w:rPr>
      </w:pPr>
      <w:r w:rsidDel="00000000" w:rsidR="00000000" w:rsidRPr="00000000">
        <w:rPr>
          <w:rtl w:val="0"/>
        </w:rPr>
      </w:r>
    </w:p>
    <w:p w:rsidR="00000000" w:rsidDel="00000000" w:rsidP="00000000" w:rsidRDefault="00000000" w:rsidRPr="00000000" w14:paraId="0000003F">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120" w:line="276" w:lineRule="auto"/>
        <w:ind w:left="720" w:hanging="360"/>
        <w:jc w:val="both"/>
        <w:rPr>
          <w:u w:val="none"/>
        </w:rPr>
      </w:pPr>
      <w:r w:rsidDel="00000000" w:rsidR="00000000" w:rsidRPr="00000000">
        <w:rPr>
          <w:b w:val="1"/>
          <w:color w:val="000000"/>
          <w:sz w:val="22"/>
          <w:szCs w:val="22"/>
          <w:u w:val="none"/>
          <w:rtl w:val="0"/>
        </w:rPr>
        <w:t xml:space="preserve">NOMINATIONS</w:t>
      </w:r>
    </w:p>
    <w:p w:rsidR="00000000" w:rsidDel="00000000" w:rsidP="00000000" w:rsidRDefault="00000000" w:rsidRPr="00000000" w14:paraId="00000040">
      <w:pPr>
        <w:pBdr>
          <w:top w:color="000000" w:space="0" w:sz="0" w:val="none"/>
          <w:left w:color="000000" w:space="0" w:sz="0" w:val="none"/>
          <w:bottom w:color="000000" w:space="0" w:sz="0" w:val="none"/>
          <w:right w:color="000000" w:space="0" w:sz="0" w:val="none"/>
          <w:between w:color="000000" w:space="0" w:sz="0" w:val="none"/>
        </w:pBdr>
        <w:spacing w:after="120" w:line="276" w:lineRule="auto"/>
        <w:ind w:left="720" w:firstLine="0"/>
        <w:jc w:val="both"/>
        <w:rPr>
          <w:color w:val="000000"/>
          <w:sz w:val="22"/>
          <w:szCs w:val="22"/>
          <w:u w:val="none"/>
        </w:rPr>
      </w:pPr>
      <w:r w:rsidDel="00000000" w:rsidR="00000000" w:rsidRPr="00000000">
        <w:rPr>
          <w:rtl w:val="0"/>
        </w:rPr>
      </w:r>
    </w:p>
    <w:p w:rsidR="00000000" w:rsidDel="00000000" w:rsidP="00000000" w:rsidRDefault="00000000" w:rsidRPr="00000000" w14:paraId="00000041">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120" w:line="276" w:lineRule="auto"/>
        <w:ind w:left="720" w:hanging="360"/>
        <w:jc w:val="both"/>
        <w:rPr>
          <w:u w:val="none"/>
        </w:rPr>
      </w:pPr>
      <w:r w:rsidDel="00000000" w:rsidR="00000000" w:rsidRPr="00000000">
        <w:rPr>
          <w:b w:val="1"/>
          <w:color w:val="000000"/>
          <w:sz w:val="22"/>
          <w:szCs w:val="22"/>
          <w:u w:val="none"/>
          <w:rtl w:val="0"/>
        </w:rPr>
        <w:t xml:space="preserve">CLASSICAL EYELASH EXTENSION</w:t>
      </w:r>
      <w:r w:rsidDel="00000000" w:rsidR="00000000" w:rsidRPr="00000000">
        <w:rPr>
          <w:color w:val="000000"/>
          <w:sz w:val="22"/>
          <w:szCs w:val="22"/>
          <w:u w:val="none"/>
          <w:rtl w:val="0"/>
        </w:rPr>
        <w:t xml:space="preserve"> - Eyelash extension, when one artificial eyelash is extended onto one natural eyelash. The overall harmony of the face and maximum naturalness are maintained according to the following rules:</w:t>
      </w:r>
    </w:p>
    <w:p w:rsidR="00000000" w:rsidDel="00000000" w:rsidP="00000000" w:rsidRDefault="00000000" w:rsidRPr="00000000" w14:paraId="00000042">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120" w:line="276" w:lineRule="auto"/>
        <w:ind w:left="720" w:hanging="360"/>
        <w:jc w:val="both"/>
        <w:rPr>
          <w:u w:val="none"/>
        </w:rPr>
      </w:pPr>
      <w:r w:rsidDel="00000000" w:rsidR="00000000" w:rsidRPr="00000000">
        <w:rPr>
          <w:color w:val="000000"/>
          <w:sz w:val="22"/>
          <w:szCs w:val="22"/>
          <w:u w:val="none"/>
          <w:rtl w:val="0"/>
        </w:rPr>
        <w:t xml:space="preserve">• Eyelash extensions must be performed using 0.07, 0.08, 0.10 or 0.12 thick eyelashes.</w:t>
      </w:r>
    </w:p>
    <w:p w:rsidR="00000000" w:rsidDel="00000000" w:rsidP="00000000" w:rsidRDefault="00000000" w:rsidRPr="00000000" w14:paraId="00000043">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120" w:line="276" w:lineRule="auto"/>
        <w:ind w:left="720" w:hanging="360"/>
        <w:jc w:val="both"/>
        <w:rPr>
          <w:u w:val="none"/>
        </w:rPr>
      </w:pPr>
      <w:r w:rsidDel="00000000" w:rsidR="00000000" w:rsidRPr="00000000">
        <w:rPr>
          <w:color w:val="000000"/>
          <w:sz w:val="22"/>
          <w:szCs w:val="22"/>
          <w:u w:val="none"/>
          <w:rtl w:val="0"/>
        </w:rPr>
        <w:t xml:space="preserve">• Eyelash extension colors – black or brown (matching the model’s skin and hair color).</w:t>
      </w:r>
    </w:p>
    <w:p w:rsidR="00000000" w:rsidDel="00000000" w:rsidP="00000000" w:rsidRDefault="00000000" w:rsidRPr="00000000" w14:paraId="00000044">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120" w:line="276" w:lineRule="auto"/>
        <w:ind w:left="720" w:hanging="360"/>
        <w:jc w:val="both"/>
        <w:rPr>
          <w:u w:val="none"/>
        </w:rPr>
      </w:pPr>
      <w:r w:rsidDel="00000000" w:rsidR="00000000" w:rsidRPr="00000000">
        <w:rPr>
          <w:color w:val="000000"/>
          <w:sz w:val="22"/>
          <w:szCs w:val="22"/>
          <w:u w:val="none"/>
          <w:rtl w:val="0"/>
        </w:rPr>
        <w:t xml:space="preserve">• The following curls can be used during the extension: B, C, J, CC, D, L, M, V, U, L+, LC, LD, etc.).</w:t>
      </w:r>
    </w:p>
    <w:p w:rsidR="00000000" w:rsidDel="00000000" w:rsidP="00000000" w:rsidRDefault="00000000" w:rsidRPr="00000000" w14:paraId="00000045">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120" w:line="276" w:lineRule="auto"/>
        <w:ind w:left="720" w:hanging="360"/>
        <w:jc w:val="both"/>
        <w:rPr>
          <w:u w:val="none"/>
        </w:rPr>
      </w:pPr>
      <w:r w:rsidDel="00000000" w:rsidR="00000000" w:rsidRPr="00000000">
        <w:rPr>
          <w:color w:val="000000"/>
          <w:sz w:val="22"/>
          <w:szCs w:val="22"/>
          <w:u w:val="none"/>
          <w:rtl w:val="0"/>
        </w:rPr>
        <w:t xml:space="preserve">• It is recommended to choose colorless glue for brown eyelashes.</w:t>
      </w:r>
    </w:p>
    <w:p w:rsidR="00000000" w:rsidDel="00000000" w:rsidP="00000000" w:rsidRDefault="00000000" w:rsidRPr="00000000" w14:paraId="00000046">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120" w:line="276" w:lineRule="auto"/>
        <w:ind w:left="720" w:hanging="360"/>
        <w:jc w:val="both"/>
        <w:rPr>
          <w:u w:val="none"/>
        </w:rPr>
      </w:pPr>
      <w:r w:rsidDel="00000000" w:rsidR="00000000" w:rsidRPr="00000000">
        <w:rPr>
          <w:color w:val="000000"/>
          <w:sz w:val="22"/>
          <w:szCs w:val="22"/>
          <w:u w:val="none"/>
          <w:rtl w:val="0"/>
        </w:rPr>
        <w:t xml:space="preserve">• At least two curls of different shapes are used for modeling.</w:t>
      </w:r>
    </w:p>
    <w:p w:rsidR="00000000" w:rsidDel="00000000" w:rsidP="00000000" w:rsidRDefault="00000000" w:rsidRPr="00000000" w14:paraId="00000047">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120" w:line="276" w:lineRule="auto"/>
        <w:ind w:left="720" w:hanging="360"/>
        <w:jc w:val="both"/>
        <w:rPr>
          <w:u w:val="none"/>
        </w:rPr>
      </w:pPr>
      <w:r w:rsidDel="00000000" w:rsidR="00000000" w:rsidRPr="00000000">
        <w:rPr>
          <w:color w:val="000000"/>
          <w:sz w:val="22"/>
          <w:szCs w:val="22"/>
          <w:u w:val="none"/>
          <w:rtl w:val="0"/>
        </w:rPr>
        <w:t xml:space="preserve">• Eyelash layering is required.</w:t>
      </w:r>
    </w:p>
    <w:p w:rsidR="00000000" w:rsidDel="00000000" w:rsidP="00000000" w:rsidRDefault="00000000" w:rsidRPr="00000000" w14:paraId="00000048">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120" w:line="276" w:lineRule="auto"/>
        <w:ind w:left="720" w:hanging="360"/>
        <w:jc w:val="both"/>
        <w:rPr>
          <w:u w:val="none"/>
        </w:rPr>
      </w:pPr>
      <w:r w:rsidDel="00000000" w:rsidR="00000000" w:rsidRPr="00000000">
        <w:rPr>
          <w:color w:val="000000"/>
          <w:sz w:val="22"/>
          <w:szCs w:val="22"/>
          <w:u w:val="none"/>
          <w:rtl w:val="0"/>
        </w:rPr>
        <w:t xml:space="preserve">• The selected lengths can correspond to the length of the natural eyelashes or be no more than 2mm longer.</w:t>
      </w:r>
    </w:p>
    <w:p w:rsidR="00000000" w:rsidDel="00000000" w:rsidP="00000000" w:rsidRDefault="00000000" w:rsidRPr="00000000" w14:paraId="00000049">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120" w:line="276" w:lineRule="auto"/>
        <w:ind w:left="720" w:hanging="360"/>
        <w:jc w:val="both"/>
        <w:rPr>
          <w:u w:val="none"/>
        </w:rPr>
      </w:pPr>
      <w:r w:rsidDel="00000000" w:rsidR="00000000" w:rsidRPr="00000000">
        <w:rPr>
          <w:color w:val="000000"/>
          <w:sz w:val="22"/>
          <w:szCs w:val="22"/>
          <w:u w:val="none"/>
          <w:rtl w:val="0"/>
        </w:rPr>
        <w:t xml:space="preserve">• The base of the face can be lightly contoured, with rosy cheeks, filled in eyebrows, and lips highlighted with colorless paint. However, the model cannot have permanent or cosmetic makeup in the eye area.</w:t>
      </w:r>
    </w:p>
    <w:p w:rsidR="00000000" w:rsidDel="00000000" w:rsidP="00000000" w:rsidRDefault="00000000" w:rsidRPr="00000000" w14:paraId="0000004A">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120" w:line="276" w:lineRule="auto"/>
        <w:ind w:left="720" w:hanging="360"/>
        <w:jc w:val="both"/>
        <w:rPr>
          <w:u w:val="none"/>
        </w:rPr>
      </w:pPr>
      <w:r w:rsidDel="00000000" w:rsidR="00000000" w:rsidRPr="00000000">
        <w:rPr>
          <w:color w:val="000000"/>
          <w:sz w:val="22"/>
          <w:szCs w:val="22"/>
          <w:u w:val="none"/>
          <w:rtl w:val="0"/>
        </w:rPr>
        <w:t xml:space="preserve">• Glitter or any other accessories are prohibited.</w:t>
      </w:r>
    </w:p>
    <w:p w:rsidR="00000000" w:rsidDel="00000000" w:rsidP="00000000" w:rsidRDefault="00000000" w:rsidRPr="00000000" w14:paraId="0000004B">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120" w:line="276" w:lineRule="auto"/>
        <w:ind w:left="720" w:hanging="360"/>
        <w:jc w:val="both"/>
        <w:rPr>
          <w:u w:val="none"/>
        </w:rPr>
      </w:pPr>
      <w:r w:rsidDel="00000000" w:rsidR="00000000" w:rsidRPr="00000000">
        <w:rPr>
          <w:color w:val="000000"/>
          <w:sz w:val="22"/>
          <w:szCs w:val="22"/>
          <w:u w:val="none"/>
          <w:rtl w:val="0"/>
        </w:rPr>
        <w:t xml:space="preserve">• Eyelash extensions must be neat and clean. The model's eyes must not be red after the procedure. There must be no visible gel residue from the pads, pen marks on the skin, no glue residue on the skin, as well as their excess or whitening on the eyelashes. No cosmetic residue or other dirt in the eye area or in the eyes.</w:t>
      </w:r>
      <w:r w:rsidDel="00000000" w:rsidR="00000000" w:rsidRPr="00000000">
        <w:rPr>
          <w:rFonts w:ascii="Arial Narrow" w:cs="Arial Narrow" w:eastAsia="Arial Narrow" w:hAnsi="Arial Narrow"/>
          <w:color w:val="000000"/>
          <w:sz w:val="22"/>
          <w:szCs w:val="22"/>
          <w:u w:val="none"/>
          <w:rtl w:val="0"/>
        </w:rPr>
        <w:t xml:space="preserve"> </w:t>
      </w:r>
    </w:p>
    <w:p w:rsidR="00000000" w:rsidDel="00000000" w:rsidP="00000000" w:rsidRDefault="00000000" w:rsidRPr="00000000" w14:paraId="0000004C">
      <w:pPr>
        <w:pBdr>
          <w:top w:color="000000" w:space="0" w:sz="0" w:val="none"/>
          <w:left w:color="000000" w:space="0" w:sz="0" w:val="none"/>
          <w:bottom w:color="000000" w:space="0" w:sz="0" w:val="none"/>
          <w:right w:color="000000" w:space="0" w:sz="0" w:val="none"/>
          <w:between w:color="000000" w:space="0" w:sz="0" w:val="none"/>
        </w:pBdr>
        <w:spacing w:after="120" w:line="276" w:lineRule="auto"/>
        <w:jc w:val="both"/>
        <w:rPr>
          <w:rFonts w:ascii="Arial Narrow" w:cs="Arial Narrow" w:eastAsia="Arial Narrow" w:hAnsi="Arial Narrow"/>
          <w:color w:val="000000"/>
          <w:sz w:val="22"/>
          <w:szCs w:val="22"/>
          <w:u w:val="none"/>
        </w:rPr>
      </w:pPr>
      <w:r w:rsidDel="00000000" w:rsidR="00000000" w:rsidRPr="00000000">
        <w:rPr>
          <w:rFonts w:ascii="Arial Narrow" w:cs="Arial Narrow" w:eastAsia="Arial Narrow" w:hAnsi="Arial Narrow"/>
          <w:color w:val="000000"/>
          <w:sz w:val="22"/>
          <w:szCs w:val="22"/>
          <w:u w:val="none"/>
          <w:rtl w:val="0"/>
        </w:rPr>
        <w:t xml:space="preserve">------------------------------------------------------------------------------------------------------------------------------------------------------------------------------</w:t>
      </w:r>
    </w:p>
    <w:p w:rsidR="00000000" w:rsidDel="00000000" w:rsidP="00000000" w:rsidRDefault="00000000" w:rsidRPr="00000000" w14:paraId="0000004D">
      <w:pPr>
        <w:pBdr>
          <w:top w:color="000000" w:space="0" w:sz="0" w:val="none"/>
          <w:left w:color="000000" w:space="0" w:sz="0" w:val="none"/>
          <w:bottom w:color="000000" w:space="0" w:sz="0" w:val="none"/>
          <w:right w:color="000000" w:space="0" w:sz="0" w:val="none"/>
          <w:between w:color="000000" w:space="0" w:sz="0" w:val="none"/>
        </w:pBdr>
        <w:spacing w:line="276" w:lineRule="auto"/>
        <w:jc w:val="center"/>
        <w:rPr>
          <w:rFonts w:ascii="Arial Narrow" w:cs="Arial Narrow" w:eastAsia="Arial Narrow" w:hAnsi="Arial Narrow"/>
          <w:b w:val="1"/>
          <w:color w:val="000000"/>
          <w:sz w:val="36"/>
          <w:szCs w:val="36"/>
          <w:u w:val="none"/>
        </w:rPr>
      </w:pPr>
      <w:r w:rsidDel="00000000" w:rsidR="00000000" w:rsidRPr="00000000">
        <w:rPr>
          <w:rtl w:val="0"/>
        </w:rPr>
      </w:r>
    </w:p>
    <w:p w:rsidR="00000000" w:rsidDel="00000000" w:rsidP="00000000" w:rsidRDefault="00000000" w:rsidRPr="00000000" w14:paraId="0000004E">
      <w:pPr>
        <w:pBdr>
          <w:top w:color="000000" w:space="0" w:sz="0" w:val="none"/>
          <w:left w:color="000000" w:space="0" w:sz="0" w:val="none"/>
          <w:bottom w:color="000000" w:space="0" w:sz="0" w:val="none"/>
          <w:right w:color="000000" w:space="0" w:sz="0" w:val="none"/>
          <w:between w:color="000000" w:space="0" w:sz="0" w:val="none"/>
        </w:pBdr>
        <w:spacing w:line="276" w:lineRule="auto"/>
        <w:jc w:val="center"/>
        <w:rPr>
          <w:rFonts w:ascii="Arial Narrow" w:cs="Arial Narrow" w:eastAsia="Arial Narrow" w:hAnsi="Arial Narrow"/>
          <w:b w:val="1"/>
          <w:color w:val="000000"/>
          <w:sz w:val="22"/>
          <w:szCs w:val="22"/>
          <w:u w:val="none"/>
        </w:rPr>
      </w:pPr>
      <w:r w:rsidDel="00000000" w:rsidR="00000000" w:rsidRPr="00000000">
        <w:rPr>
          <w:rtl w:val="0"/>
        </w:rPr>
      </w:r>
    </w:p>
    <w:p w:rsidR="00000000" w:rsidDel="00000000" w:rsidP="00000000" w:rsidRDefault="00000000" w:rsidRPr="00000000" w14:paraId="0000004F">
      <w:pPr>
        <w:pBdr>
          <w:top w:color="000000" w:space="0" w:sz="0" w:val="none"/>
          <w:left w:color="000000" w:space="0" w:sz="0" w:val="none"/>
          <w:bottom w:color="000000" w:space="0" w:sz="6" w:val="single"/>
          <w:right w:color="000000" w:space="0" w:sz="0" w:val="none"/>
          <w:between w:color="000000" w:space="0" w:sz="0" w:val="none"/>
        </w:pBdr>
        <w:spacing w:after="120" w:line="276" w:lineRule="auto"/>
        <w:jc w:val="both"/>
        <w:rPr>
          <w:rFonts w:ascii="Arial Narrow" w:cs="Arial Narrow" w:eastAsia="Arial Narrow" w:hAnsi="Arial Narrow"/>
          <w:color w:val="000000"/>
          <w:sz w:val="22"/>
          <w:szCs w:val="22"/>
          <w:u w:val="none"/>
        </w:rPr>
      </w:pPr>
      <w:r w:rsidDel="00000000" w:rsidR="00000000" w:rsidRPr="00000000">
        <w:rPr>
          <w:rtl w:val="0"/>
        </w:rPr>
      </w:r>
    </w:p>
    <w:p w:rsidR="00000000" w:rsidDel="00000000" w:rsidP="00000000" w:rsidRDefault="00000000" w:rsidRPr="00000000" w14:paraId="00000050">
      <w:pPr>
        <w:pBdr>
          <w:top w:color="000000" w:space="0" w:sz="0" w:val="none"/>
          <w:left w:color="000000" w:space="0" w:sz="0" w:val="none"/>
          <w:bottom w:color="000000" w:space="0" w:sz="6" w:val="single"/>
          <w:right w:color="000000" w:space="0" w:sz="0" w:val="none"/>
          <w:between w:color="000000" w:space="0" w:sz="0" w:val="none"/>
        </w:pBdr>
        <w:spacing w:after="120" w:line="276" w:lineRule="auto"/>
        <w:jc w:val="both"/>
        <w:rPr>
          <w:rFonts w:ascii="Arial Narrow" w:cs="Arial Narrow" w:eastAsia="Arial Narrow" w:hAnsi="Arial Narrow"/>
          <w:color w:val="000000"/>
          <w:sz w:val="22"/>
          <w:szCs w:val="22"/>
          <w:u w:val="none"/>
        </w:rPr>
      </w:pPr>
      <w:r w:rsidDel="00000000" w:rsidR="00000000" w:rsidRPr="00000000">
        <w:rPr>
          <w:rFonts w:ascii="Arial Narrow" w:cs="Arial Narrow" w:eastAsia="Arial Narrow" w:hAnsi="Arial Narrow"/>
          <w:b w:val="1"/>
          <w:color w:val="000000"/>
          <w:sz w:val="22"/>
          <w:szCs w:val="22"/>
          <w:u w:val="none"/>
          <w:rtl w:val="0"/>
        </w:rPr>
        <w:t xml:space="preserve">VOLUME 3-6 D EYELASH EXTENSIONS</w:t>
      </w:r>
      <w:r w:rsidDel="00000000" w:rsidR="00000000" w:rsidRPr="00000000">
        <w:rPr>
          <w:rFonts w:ascii="Arial Narrow" w:cs="Arial Narrow" w:eastAsia="Arial Narrow" w:hAnsi="Arial Narrow"/>
          <w:color w:val="000000"/>
          <w:sz w:val="22"/>
          <w:szCs w:val="22"/>
          <w:u w:val="none"/>
          <w:rtl w:val="0"/>
        </w:rPr>
        <w:t xml:space="preserve"> - Eyelash extensions, during which the appropriate modeling is selected, appropriate curves, lengths and density are applied, taking into account the shape of the model's eyes and face. The overall harmony of the face is maintained according to the following rules:</w:t>
      </w:r>
    </w:p>
    <w:p w:rsidR="00000000" w:rsidDel="00000000" w:rsidP="00000000" w:rsidRDefault="00000000" w:rsidRPr="00000000" w14:paraId="00000051">
      <w:pPr>
        <w:pBdr>
          <w:top w:color="000000" w:space="0" w:sz="0" w:val="none"/>
          <w:left w:color="000000" w:space="0" w:sz="0" w:val="none"/>
          <w:bottom w:color="000000" w:space="0" w:sz="6" w:val="single"/>
          <w:right w:color="000000" w:space="0" w:sz="0" w:val="none"/>
          <w:between w:color="000000" w:space="0" w:sz="0" w:val="none"/>
        </w:pBdr>
        <w:spacing w:after="120" w:line="276" w:lineRule="auto"/>
        <w:jc w:val="both"/>
        <w:rPr>
          <w:rFonts w:ascii="Arial Narrow" w:cs="Arial Narrow" w:eastAsia="Arial Narrow" w:hAnsi="Arial Narrow"/>
          <w:color w:val="000000"/>
          <w:sz w:val="22"/>
          <w:szCs w:val="22"/>
          <w:u w:val="none"/>
        </w:rPr>
      </w:pPr>
      <w:r w:rsidDel="00000000" w:rsidR="00000000" w:rsidRPr="00000000">
        <w:rPr>
          <w:rtl w:val="0"/>
        </w:rPr>
      </w:r>
    </w:p>
    <w:p w:rsidR="00000000" w:rsidDel="00000000" w:rsidP="00000000" w:rsidRDefault="00000000" w:rsidRPr="00000000" w14:paraId="00000052">
      <w:pPr>
        <w:pBdr>
          <w:top w:color="000000" w:space="0" w:sz="0" w:val="none"/>
          <w:left w:color="000000" w:space="0" w:sz="0" w:val="none"/>
          <w:bottom w:color="000000" w:space="0" w:sz="6" w:val="single"/>
          <w:right w:color="000000" w:space="0" w:sz="0" w:val="none"/>
          <w:between w:color="000000" w:space="0" w:sz="0" w:val="none"/>
        </w:pBdr>
        <w:spacing w:after="120" w:line="276" w:lineRule="auto"/>
        <w:jc w:val="both"/>
        <w:rPr>
          <w:rFonts w:ascii="Arial Narrow" w:cs="Arial Narrow" w:eastAsia="Arial Narrow" w:hAnsi="Arial Narrow"/>
          <w:color w:val="000000"/>
          <w:sz w:val="22"/>
          <w:szCs w:val="22"/>
          <w:u w:val="none"/>
        </w:rPr>
      </w:pPr>
      <w:r w:rsidDel="00000000" w:rsidR="00000000" w:rsidRPr="00000000">
        <w:rPr>
          <w:rFonts w:ascii="Arial Narrow" w:cs="Arial Narrow" w:eastAsia="Arial Narrow" w:hAnsi="Arial Narrow"/>
          <w:color w:val="000000"/>
          <w:sz w:val="22"/>
          <w:szCs w:val="22"/>
          <w:u w:val="none"/>
          <w:rtl w:val="0"/>
        </w:rPr>
        <w:t xml:space="preserve">• Eyelash extensions must be performed using 0.03, 0.05, 0.06 or 0.07 thick eyelashes. The volume technique is chosen by the master (if the chosen technique is 5D, then the extension must be performed only in 5D).</w:t>
      </w:r>
    </w:p>
    <w:p w:rsidR="00000000" w:rsidDel="00000000" w:rsidP="00000000" w:rsidRDefault="00000000" w:rsidRPr="00000000" w14:paraId="00000053">
      <w:pPr>
        <w:pBdr>
          <w:top w:color="000000" w:space="0" w:sz="0" w:val="none"/>
          <w:left w:color="000000" w:space="0" w:sz="0" w:val="none"/>
          <w:bottom w:color="000000" w:space="0" w:sz="6" w:val="single"/>
          <w:right w:color="000000" w:space="0" w:sz="0" w:val="none"/>
          <w:between w:color="000000" w:space="0" w:sz="0" w:val="none"/>
        </w:pBdr>
        <w:spacing w:after="120" w:line="276" w:lineRule="auto"/>
        <w:jc w:val="both"/>
        <w:rPr>
          <w:rFonts w:ascii="Arial Narrow" w:cs="Arial Narrow" w:eastAsia="Arial Narrow" w:hAnsi="Arial Narrow"/>
          <w:color w:val="000000"/>
          <w:sz w:val="22"/>
          <w:szCs w:val="22"/>
          <w:u w:val="none"/>
        </w:rPr>
      </w:pPr>
      <w:r w:rsidDel="00000000" w:rsidR="00000000" w:rsidRPr="00000000">
        <w:rPr>
          <w:rFonts w:ascii="Arial Narrow" w:cs="Arial Narrow" w:eastAsia="Arial Narrow" w:hAnsi="Arial Narrow"/>
          <w:color w:val="000000"/>
          <w:sz w:val="22"/>
          <w:szCs w:val="22"/>
          <w:u w:val="none"/>
          <w:rtl w:val="0"/>
        </w:rPr>
        <w:t xml:space="preserve">• The following curves can be used during the extension: B, C, J, CC, D, L, M, V, U, L+, LC, LD, etc.).</w:t>
      </w:r>
    </w:p>
    <w:p w:rsidR="00000000" w:rsidDel="00000000" w:rsidP="00000000" w:rsidRDefault="00000000" w:rsidRPr="00000000" w14:paraId="00000054">
      <w:pPr>
        <w:pBdr>
          <w:top w:color="000000" w:space="0" w:sz="0" w:val="none"/>
          <w:left w:color="000000" w:space="0" w:sz="0" w:val="none"/>
          <w:bottom w:color="000000" w:space="0" w:sz="6" w:val="single"/>
          <w:right w:color="000000" w:space="0" w:sz="0" w:val="none"/>
          <w:between w:color="000000" w:space="0" w:sz="0" w:val="none"/>
        </w:pBdr>
        <w:spacing w:after="120" w:line="276" w:lineRule="auto"/>
        <w:jc w:val="both"/>
        <w:rPr>
          <w:rFonts w:ascii="Arial Narrow" w:cs="Arial Narrow" w:eastAsia="Arial Narrow" w:hAnsi="Arial Narrow"/>
          <w:color w:val="000000"/>
          <w:sz w:val="22"/>
          <w:szCs w:val="22"/>
          <w:u w:val="none"/>
        </w:rPr>
      </w:pPr>
      <w:r w:rsidDel="00000000" w:rsidR="00000000" w:rsidRPr="00000000">
        <w:rPr>
          <w:rFonts w:ascii="Arial Narrow" w:cs="Arial Narrow" w:eastAsia="Arial Narrow" w:hAnsi="Arial Narrow"/>
          <w:color w:val="000000"/>
          <w:sz w:val="22"/>
          <w:szCs w:val="22"/>
          <w:u w:val="none"/>
          <w:rtl w:val="0"/>
        </w:rPr>
        <w:t xml:space="preserve">• Extensions of this category are performed in a solid line, such images as: “Kim k, Kylie style, wet lashes” etc. are not included in this category.</w:t>
      </w:r>
    </w:p>
    <w:p w:rsidR="00000000" w:rsidDel="00000000" w:rsidP="00000000" w:rsidRDefault="00000000" w:rsidRPr="00000000" w14:paraId="00000055">
      <w:pPr>
        <w:pBdr>
          <w:top w:color="000000" w:space="0" w:sz="0" w:val="none"/>
          <w:left w:color="000000" w:space="0" w:sz="0" w:val="none"/>
          <w:bottom w:color="000000" w:space="0" w:sz="6" w:val="single"/>
          <w:right w:color="000000" w:space="0" w:sz="0" w:val="none"/>
          <w:between w:color="000000" w:space="0" w:sz="0" w:val="none"/>
        </w:pBdr>
        <w:spacing w:after="120" w:line="276" w:lineRule="auto"/>
        <w:jc w:val="both"/>
        <w:rPr>
          <w:rFonts w:ascii="Arial Narrow" w:cs="Arial Narrow" w:eastAsia="Arial Narrow" w:hAnsi="Arial Narrow"/>
          <w:color w:val="000000"/>
          <w:sz w:val="22"/>
          <w:szCs w:val="22"/>
          <w:u w:val="none"/>
        </w:rPr>
      </w:pPr>
      <w:r w:rsidDel="00000000" w:rsidR="00000000" w:rsidRPr="00000000">
        <w:rPr>
          <w:rFonts w:ascii="Arial Narrow" w:cs="Arial Narrow" w:eastAsia="Arial Narrow" w:hAnsi="Arial Narrow"/>
          <w:color w:val="000000"/>
          <w:sz w:val="22"/>
          <w:szCs w:val="22"/>
          <w:u w:val="none"/>
          <w:rtl w:val="0"/>
        </w:rPr>
        <w:t xml:space="preserve">• It is forbidden to use ready-made tufts.</w:t>
      </w:r>
    </w:p>
    <w:p w:rsidR="00000000" w:rsidDel="00000000" w:rsidP="00000000" w:rsidRDefault="00000000" w:rsidRPr="00000000" w14:paraId="00000056">
      <w:pPr>
        <w:pBdr>
          <w:top w:color="000000" w:space="0" w:sz="0" w:val="none"/>
          <w:left w:color="000000" w:space="0" w:sz="0" w:val="none"/>
          <w:bottom w:color="000000" w:space="0" w:sz="6" w:val="single"/>
          <w:right w:color="000000" w:space="0" w:sz="0" w:val="none"/>
          <w:between w:color="000000" w:space="0" w:sz="0" w:val="none"/>
        </w:pBdr>
        <w:spacing w:after="120" w:line="276" w:lineRule="auto"/>
        <w:jc w:val="both"/>
        <w:rPr>
          <w:rFonts w:ascii="Arial Narrow" w:cs="Arial Narrow" w:eastAsia="Arial Narrow" w:hAnsi="Arial Narrow"/>
          <w:color w:val="000000"/>
          <w:sz w:val="22"/>
          <w:szCs w:val="22"/>
          <w:u w:val="none"/>
        </w:rPr>
      </w:pPr>
      <w:r w:rsidDel="00000000" w:rsidR="00000000" w:rsidRPr="00000000">
        <w:rPr>
          <w:rFonts w:ascii="Arial Narrow" w:cs="Arial Narrow" w:eastAsia="Arial Narrow" w:hAnsi="Arial Narrow"/>
          <w:color w:val="000000"/>
          <w:sz w:val="22"/>
          <w:szCs w:val="22"/>
          <w:u w:val="none"/>
          <w:rtl w:val="0"/>
        </w:rPr>
        <w:t xml:space="preserve">• The colors of the eyelash extensions are black or brown (matching the model's skin and hair color).</w:t>
      </w:r>
    </w:p>
    <w:p w:rsidR="00000000" w:rsidDel="00000000" w:rsidP="00000000" w:rsidRDefault="00000000" w:rsidRPr="00000000" w14:paraId="00000057">
      <w:pPr>
        <w:pBdr>
          <w:top w:color="000000" w:space="0" w:sz="0" w:val="none"/>
          <w:left w:color="000000" w:space="0" w:sz="0" w:val="none"/>
          <w:bottom w:color="000000" w:space="0" w:sz="6" w:val="single"/>
          <w:right w:color="000000" w:space="0" w:sz="0" w:val="none"/>
          <w:between w:color="000000" w:space="0" w:sz="0" w:val="none"/>
        </w:pBdr>
        <w:spacing w:after="120" w:line="276" w:lineRule="auto"/>
        <w:jc w:val="both"/>
        <w:rPr>
          <w:rFonts w:ascii="Arial Narrow" w:cs="Arial Narrow" w:eastAsia="Arial Narrow" w:hAnsi="Arial Narrow"/>
          <w:color w:val="000000"/>
          <w:sz w:val="22"/>
          <w:szCs w:val="22"/>
          <w:u w:val="none"/>
        </w:rPr>
      </w:pPr>
      <w:r w:rsidDel="00000000" w:rsidR="00000000" w:rsidRPr="00000000">
        <w:rPr>
          <w:rFonts w:ascii="Arial Narrow" w:cs="Arial Narrow" w:eastAsia="Arial Narrow" w:hAnsi="Arial Narrow"/>
          <w:color w:val="000000"/>
          <w:sz w:val="22"/>
          <w:szCs w:val="22"/>
          <w:u w:val="none"/>
          <w:rtl w:val="0"/>
        </w:rPr>
        <w:t xml:space="preserve">• It is recommended to choose colorless glue for brown eyelashes.</w:t>
      </w:r>
    </w:p>
    <w:p w:rsidR="00000000" w:rsidDel="00000000" w:rsidP="00000000" w:rsidRDefault="00000000" w:rsidRPr="00000000" w14:paraId="00000058">
      <w:pPr>
        <w:pBdr>
          <w:top w:color="000000" w:space="0" w:sz="0" w:val="none"/>
          <w:left w:color="000000" w:space="0" w:sz="0" w:val="none"/>
          <w:bottom w:color="000000" w:space="0" w:sz="6" w:val="single"/>
          <w:right w:color="000000" w:space="0" w:sz="0" w:val="none"/>
          <w:between w:color="000000" w:space="0" w:sz="0" w:val="none"/>
        </w:pBdr>
        <w:spacing w:after="120" w:line="276" w:lineRule="auto"/>
        <w:jc w:val="both"/>
        <w:rPr>
          <w:rFonts w:ascii="Arial Narrow" w:cs="Arial Narrow" w:eastAsia="Arial Narrow" w:hAnsi="Arial Narrow"/>
          <w:color w:val="000000"/>
          <w:sz w:val="22"/>
          <w:szCs w:val="22"/>
          <w:u w:val="none"/>
        </w:rPr>
      </w:pPr>
      <w:r w:rsidDel="00000000" w:rsidR="00000000" w:rsidRPr="00000000">
        <w:rPr>
          <w:rFonts w:ascii="Arial Narrow" w:cs="Arial Narrow" w:eastAsia="Arial Narrow" w:hAnsi="Arial Narrow"/>
          <w:color w:val="000000"/>
          <w:sz w:val="22"/>
          <w:szCs w:val="22"/>
          <w:u w:val="none"/>
          <w:rtl w:val="0"/>
        </w:rPr>
        <w:t xml:space="preserve">• At least two forms of curls are used for modeling.</w:t>
      </w:r>
    </w:p>
    <w:p w:rsidR="00000000" w:rsidDel="00000000" w:rsidP="00000000" w:rsidRDefault="00000000" w:rsidRPr="00000000" w14:paraId="00000059">
      <w:pPr>
        <w:pBdr>
          <w:top w:color="000000" w:space="0" w:sz="0" w:val="none"/>
          <w:left w:color="000000" w:space="0" w:sz="0" w:val="none"/>
          <w:bottom w:color="000000" w:space="0" w:sz="6" w:val="single"/>
          <w:right w:color="000000" w:space="0" w:sz="0" w:val="none"/>
          <w:between w:color="000000" w:space="0" w:sz="0" w:val="none"/>
        </w:pBdr>
        <w:spacing w:after="120" w:line="276" w:lineRule="auto"/>
        <w:jc w:val="both"/>
        <w:rPr>
          <w:rFonts w:ascii="Arial Narrow" w:cs="Arial Narrow" w:eastAsia="Arial Narrow" w:hAnsi="Arial Narrow"/>
          <w:color w:val="000000"/>
          <w:sz w:val="22"/>
          <w:szCs w:val="22"/>
          <w:u w:val="none"/>
        </w:rPr>
      </w:pPr>
      <w:r w:rsidDel="00000000" w:rsidR="00000000" w:rsidRPr="00000000">
        <w:rPr>
          <w:rFonts w:ascii="Arial Narrow" w:cs="Arial Narrow" w:eastAsia="Arial Narrow" w:hAnsi="Arial Narrow"/>
          <w:color w:val="000000"/>
          <w:sz w:val="22"/>
          <w:szCs w:val="22"/>
          <w:u w:val="none"/>
          <w:rtl w:val="0"/>
        </w:rPr>
        <w:t xml:space="preserve">• Eyelash layering is mandatory.</w:t>
      </w:r>
    </w:p>
    <w:p w:rsidR="00000000" w:rsidDel="00000000" w:rsidP="00000000" w:rsidRDefault="00000000" w:rsidRPr="00000000" w14:paraId="0000005A">
      <w:pPr>
        <w:pBdr>
          <w:top w:color="000000" w:space="0" w:sz="0" w:val="none"/>
          <w:left w:color="000000" w:space="0" w:sz="0" w:val="none"/>
          <w:bottom w:color="000000" w:space="0" w:sz="6" w:val="single"/>
          <w:right w:color="000000" w:space="0" w:sz="0" w:val="none"/>
          <w:between w:color="000000" w:space="0" w:sz="0" w:val="none"/>
        </w:pBdr>
        <w:spacing w:after="120" w:line="276" w:lineRule="auto"/>
        <w:jc w:val="both"/>
        <w:rPr>
          <w:rFonts w:ascii="Arial Narrow" w:cs="Arial Narrow" w:eastAsia="Arial Narrow" w:hAnsi="Arial Narrow"/>
          <w:color w:val="000000"/>
          <w:sz w:val="22"/>
          <w:szCs w:val="22"/>
          <w:u w:val="none"/>
        </w:rPr>
      </w:pPr>
      <w:r w:rsidDel="00000000" w:rsidR="00000000" w:rsidRPr="00000000">
        <w:rPr>
          <w:rFonts w:ascii="Arial Narrow" w:cs="Arial Narrow" w:eastAsia="Arial Narrow" w:hAnsi="Arial Narrow"/>
          <w:color w:val="000000"/>
          <w:sz w:val="22"/>
          <w:szCs w:val="22"/>
          <w:u w:val="none"/>
          <w:rtl w:val="0"/>
        </w:rPr>
        <w:t xml:space="preserve">• The selected lengths can correspond to the length of the natural eyelash or be no more than 2mm longer.</w:t>
      </w:r>
    </w:p>
    <w:p w:rsidR="00000000" w:rsidDel="00000000" w:rsidP="00000000" w:rsidRDefault="00000000" w:rsidRPr="00000000" w14:paraId="0000005B">
      <w:pPr>
        <w:pBdr>
          <w:top w:color="000000" w:space="0" w:sz="0" w:val="none"/>
          <w:left w:color="000000" w:space="0" w:sz="0" w:val="none"/>
          <w:bottom w:color="000000" w:space="0" w:sz="6" w:val="single"/>
          <w:right w:color="000000" w:space="0" w:sz="0" w:val="none"/>
          <w:between w:color="000000" w:space="0" w:sz="0" w:val="none"/>
        </w:pBdr>
        <w:spacing w:after="120" w:line="276" w:lineRule="auto"/>
        <w:jc w:val="both"/>
        <w:rPr>
          <w:rFonts w:ascii="Arial Narrow" w:cs="Arial Narrow" w:eastAsia="Arial Narrow" w:hAnsi="Arial Narrow"/>
          <w:color w:val="000000"/>
          <w:sz w:val="22"/>
          <w:szCs w:val="22"/>
          <w:u w:val="none"/>
        </w:rPr>
      </w:pPr>
      <w:r w:rsidDel="00000000" w:rsidR="00000000" w:rsidRPr="00000000">
        <w:rPr>
          <w:rFonts w:ascii="Arial Narrow" w:cs="Arial Narrow" w:eastAsia="Arial Narrow" w:hAnsi="Arial Narrow"/>
          <w:color w:val="000000"/>
          <w:sz w:val="22"/>
          <w:szCs w:val="22"/>
          <w:u w:val="none"/>
          <w:rtl w:val="0"/>
        </w:rPr>
        <w:t xml:space="preserve">• The base of the face can be lightly contoured, with rosy cheeks, painted eyebrows, and lips highlighted with colorless paint. However, the model cannot have permanent or cosmetic makeup in the eye area.</w:t>
      </w:r>
    </w:p>
    <w:p w:rsidR="00000000" w:rsidDel="00000000" w:rsidP="00000000" w:rsidRDefault="00000000" w:rsidRPr="00000000" w14:paraId="0000005C">
      <w:pPr>
        <w:pBdr>
          <w:top w:color="000000" w:space="0" w:sz="0" w:val="none"/>
          <w:left w:color="000000" w:space="0" w:sz="0" w:val="none"/>
          <w:bottom w:color="000000" w:space="0" w:sz="6" w:val="single"/>
          <w:right w:color="000000" w:space="0" w:sz="0" w:val="none"/>
          <w:between w:color="000000" w:space="0" w:sz="0" w:val="none"/>
        </w:pBdr>
        <w:spacing w:after="120" w:line="276" w:lineRule="auto"/>
        <w:jc w:val="both"/>
        <w:rPr>
          <w:rFonts w:ascii="Arial Narrow" w:cs="Arial Narrow" w:eastAsia="Arial Narrow" w:hAnsi="Arial Narrow"/>
          <w:color w:val="000000"/>
          <w:sz w:val="22"/>
          <w:szCs w:val="22"/>
          <w:u w:val="none"/>
        </w:rPr>
      </w:pPr>
      <w:r w:rsidDel="00000000" w:rsidR="00000000" w:rsidRPr="00000000">
        <w:rPr>
          <w:rFonts w:ascii="Arial Narrow" w:cs="Arial Narrow" w:eastAsia="Arial Narrow" w:hAnsi="Arial Narrow"/>
          <w:color w:val="000000"/>
          <w:sz w:val="22"/>
          <w:szCs w:val="22"/>
          <w:u w:val="none"/>
          <w:rtl w:val="0"/>
        </w:rPr>
        <w:t xml:space="preserve">• Shiny or any other accessories are prohibited.</w:t>
      </w:r>
    </w:p>
    <w:p w:rsidR="00000000" w:rsidDel="00000000" w:rsidP="00000000" w:rsidRDefault="00000000" w:rsidRPr="00000000" w14:paraId="0000005D">
      <w:pPr>
        <w:pBdr>
          <w:top w:color="000000" w:space="0" w:sz="0" w:val="none"/>
          <w:left w:color="000000" w:space="0" w:sz="0" w:val="none"/>
          <w:bottom w:color="000000" w:space="0" w:sz="6" w:val="single"/>
          <w:right w:color="000000" w:space="0" w:sz="0" w:val="none"/>
          <w:between w:color="000000" w:space="0" w:sz="0" w:val="none"/>
        </w:pBdr>
        <w:spacing w:after="120" w:line="276" w:lineRule="auto"/>
        <w:jc w:val="both"/>
        <w:rPr>
          <w:rFonts w:ascii="Arial Narrow" w:cs="Arial Narrow" w:eastAsia="Arial Narrow" w:hAnsi="Arial Narrow"/>
          <w:color w:val="000000"/>
          <w:sz w:val="22"/>
          <w:szCs w:val="22"/>
          <w:u w:val="none"/>
        </w:rPr>
      </w:pPr>
      <w:r w:rsidDel="00000000" w:rsidR="00000000" w:rsidRPr="00000000">
        <w:rPr>
          <w:rFonts w:ascii="Arial Narrow" w:cs="Arial Narrow" w:eastAsia="Arial Narrow" w:hAnsi="Arial Narrow"/>
          <w:color w:val="000000"/>
          <w:sz w:val="22"/>
          <w:szCs w:val="22"/>
          <w:u w:val="none"/>
          <w:rtl w:val="0"/>
        </w:rPr>
        <w:t xml:space="preserve">• Eyelash extensions must be neat and clean. The model's eyes must not be red after the procedure. There should be no visible gel residue from the pads, pen marks on the skin, no glue residue on the skin, as well as their excess or whitening on the eyelashes. No cosmetic residue or other dirt in the eye area or in the eyes.</w:t>
      </w:r>
    </w:p>
    <w:p w:rsidR="00000000" w:rsidDel="00000000" w:rsidP="00000000" w:rsidRDefault="00000000" w:rsidRPr="00000000" w14:paraId="0000005E">
      <w:pPr>
        <w:pBdr>
          <w:top w:color="000000" w:space="0" w:sz="0" w:val="none"/>
          <w:left w:color="000000" w:space="0" w:sz="0" w:val="none"/>
          <w:bottom w:color="000000" w:space="0" w:sz="6" w:val="single"/>
          <w:right w:color="000000" w:space="0" w:sz="0" w:val="none"/>
          <w:between w:color="000000" w:space="0" w:sz="0" w:val="none"/>
        </w:pBdr>
        <w:spacing w:after="120" w:line="276" w:lineRule="auto"/>
        <w:jc w:val="both"/>
        <w:rPr>
          <w:rFonts w:ascii="Arial Narrow" w:cs="Arial Narrow" w:eastAsia="Arial Narrow" w:hAnsi="Arial Narrow"/>
          <w:color w:val="000000"/>
          <w:sz w:val="22"/>
          <w:szCs w:val="22"/>
          <w:u w:val="none"/>
        </w:rPr>
      </w:pPr>
      <w:r w:rsidDel="00000000" w:rsidR="00000000" w:rsidRPr="00000000">
        <w:rPr>
          <w:rFonts w:ascii="Arial Narrow" w:cs="Arial Narrow" w:eastAsia="Arial Narrow" w:hAnsi="Arial Narrow"/>
          <w:color w:val="000000"/>
          <w:sz w:val="22"/>
          <w:szCs w:val="22"/>
          <w:u w:val="none"/>
          <w:rtl w:val="0"/>
        </w:rPr>
        <w:t xml:space="preserve">• Eyelash filling must be done 100 percent (all natural eyelashes are covered both in the inner and outer corners of the eyelid, as well as in the central part).</w:t>
      </w:r>
    </w:p>
    <w:p w:rsidR="00000000" w:rsidDel="00000000" w:rsidP="00000000" w:rsidRDefault="00000000" w:rsidRPr="00000000" w14:paraId="0000005F">
      <w:pPr>
        <w:pBdr>
          <w:top w:color="000000" w:space="0" w:sz="0" w:val="none"/>
          <w:left w:color="000000" w:space="0" w:sz="0" w:val="none"/>
          <w:bottom w:color="000000" w:space="0" w:sz="6" w:val="single"/>
          <w:right w:color="000000" w:space="0" w:sz="0" w:val="none"/>
          <w:between w:color="000000" w:space="0" w:sz="0" w:val="none"/>
        </w:pBdr>
        <w:spacing w:after="120" w:line="276" w:lineRule="auto"/>
        <w:jc w:val="both"/>
        <w:rPr>
          <w:rFonts w:ascii="Arial Narrow" w:cs="Arial Narrow" w:eastAsia="Arial Narrow" w:hAnsi="Arial Narrow"/>
          <w:color w:val="000000"/>
          <w:sz w:val="22"/>
          <w:szCs w:val="22"/>
          <w:u w:val="none"/>
        </w:rPr>
      </w:pPr>
      <w:r w:rsidDel="00000000" w:rsidR="00000000" w:rsidRPr="00000000">
        <w:rPr>
          <w:rFonts w:ascii="Arial Narrow" w:cs="Arial Narrow" w:eastAsia="Arial Narrow" w:hAnsi="Arial Narrow"/>
          <w:color w:val="000000"/>
          <w:sz w:val="22"/>
          <w:szCs w:val="22"/>
          <w:u w:val="none"/>
          <w:rtl w:val="0"/>
        </w:rPr>
        <w:t xml:space="preserve">• The allowed distance from the eyelid is 0.2 - 0.4 mm (if 0.4 mm is selected, then the same distance of 0.4 mm must be maintained throughout the entire eye area).</w:t>
      </w:r>
    </w:p>
    <w:p w:rsidR="00000000" w:rsidDel="00000000" w:rsidP="00000000" w:rsidRDefault="00000000" w:rsidRPr="00000000" w14:paraId="00000060">
      <w:pPr>
        <w:pBdr>
          <w:top w:color="000000" w:space="0" w:sz="0" w:val="none"/>
          <w:left w:color="000000" w:space="0" w:sz="0" w:val="none"/>
          <w:bottom w:color="000000" w:space="0" w:sz="6" w:val="single"/>
          <w:right w:color="000000" w:space="0" w:sz="0" w:val="none"/>
          <w:between w:color="000000" w:space="0" w:sz="0" w:val="none"/>
        </w:pBdr>
        <w:spacing w:after="120" w:line="276" w:lineRule="auto"/>
        <w:jc w:val="both"/>
        <w:rPr>
          <w:rFonts w:ascii="Arial Narrow" w:cs="Arial Narrow" w:eastAsia="Arial Narrow" w:hAnsi="Arial Narrow"/>
          <w:color w:val="000000"/>
          <w:sz w:val="22"/>
          <w:szCs w:val="22"/>
          <w:u w:val="none"/>
        </w:rPr>
      </w:pPr>
      <w:r w:rsidDel="00000000" w:rsidR="00000000" w:rsidRPr="00000000">
        <w:rPr>
          <w:rFonts w:ascii="Arial Narrow" w:cs="Arial Narrow" w:eastAsia="Arial Narrow" w:hAnsi="Arial Narrow"/>
          <w:color w:val="000000"/>
          <w:sz w:val="22"/>
          <w:szCs w:val="22"/>
          <w:u w:val="none"/>
          <w:rtl w:val="0"/>
        </w:rPr>
        <w:t xml:space="preserve">• Extensions are performed on a live model!</w:t>
      </w:r>
    </w:p>
    <w:p w:rsidR="00000000" w:rsidDel="00000000" w:rsidP="00000000" w:rsidRDefault="00000000" w:rsidRPr="00000000" w14:paraId="00000061">
      <w:pPr>
        <w:pBdr>
          <w:top w:color="000000" w:space="0" w:sz="0" w:val="none"/>
          <w:left w:color="000000" w:space="0" w:sz="0" w:val="none"/>
          <w:bottom w:color="000000" w:space="0" w:sz="0" w:val="none"/>
          <w:right w:color="000000" w:space="0" w:sz="0" w:val="none"/>
          <w:between w:color="000000" w:space="0" w:sz="0" w:val="none"/>
        </w:pBdr>
        <w:spacing w:after="120" w:line="276" w:lineRule="auto"/>
        <w:jc w:val="both"/>
        <w:rPr>
          <w:rFonts w:ascii="Arial Narrow" w:cs="Arial Narrow" w:eastAsia="Arial Narrow" w:hAnsi="Arial Narrow"/>
          <w:color w:val="000000"/>
          <w:sz w:val="22"/>
          <w:szCs w:val="22"/>
          <w:u w:val="none"/>
        </w:rPr>
      </w:pPr>
      <w:r w:rsidDel="00000000" w:rsidR="00000000" w:rsidRPr="00000000">
        <w:rPr>
          <w:rtl w:val="0"/>
        </w:rPr>
      </w:r>
    </w:p>
    <w:p w:rsidR="00000000" w:rsidDel="00000000" w:rsidP="00000000" w:rsidRDefault="00000000" w:rsidRPr="00000000" w14:paraId="00000062">
      <w:pPr>
        <w:pBdr>
          <w:top w:color="000000" w:space="0" w:sz="0" w:val="none"/>
          <w:left w:color="000000" w:space="0" w:sz="0" w:val="none"/>
          <w:bottom w:color="000000" w:space="0" w:sz="0" w:val="none"/>
          <w:right w:color="000000" w:space="0" w:sz="0" w:val="none"/>
          <w:between w:color="000000" w:space="0" w:sz="0" w:val="none"/>
        </w:pBdr>
        <w:spacing w:after="120" w:line="288" w:lineRule="auto"/>
        <w:jc w:val="both"/>
        <w:rPr>
          <w:color w:val="000000"/>
          <w:sz w:val="22"/>
          <w:szCs w:val="22"/>
          <w:u w:val="none"/>
        </w:rPr>
      </w:pPr>
      <w:r w:rsidDel="00000000" w:rsidR="00000000" w:rsidRPr="00000000">
        <w:rPr>
          <w:color w:val="000000"/>
          <w:sz w:val="22"/>
          <w:szCs w:val="22"/>
          <w:u w:val="none"/>
          <w:rtl w:val="0"/>
        </w:rPr>
        <w:t xml:space="preserve">•</w:t>
      </w:r>
      <w:r w:rsidDel="00000000" w:rsidR="00000000" w:rsidRPr="00000000">
        <w:rPr>
          <w:b w:val="1"/>
          <w:color w:val="000000"/>
          <w:sz w:val="22"/>
          <w:szCs w:val="22"/>
          <w:u w:val="none"/>
          <w:rtl w:val="0"/>
        </w:rPr>
        <w:t xml:space="preserve">EYELASH LAMINATION</w:t>
      </w:r>
      <w:r w:rsidDel="00000000" w:rsidR="00000000" w:rsidRPr="00000000">
        <w:rPr>
          <w:color w:val="000000"/>
          <w:sz w:val="22"/>
          <w:szCs w:val="22"/>
          <w:u w:val="none"/>
          <w:rtl w:val="0"/>
        </w:rPr>
        <w:t xml:space="preserve"> - taking into account the shape of the model's eyes and face, the appropriate eyelash curl is selected.</w:t>
      </w:r>
    </w:p>
    <w:p w:rsidR="00000000" w:rsidDel="00000000" w:rsidP="00000000" w:rsidRDefault="00000000" w:rsidRPr="00000000" w14:paraId="00000063">
      <w:pPr>
        <w:pBdr>
          <w:top w:color="000000" w:space="0" w:sz="0" w:val="none"/>
          <w:left w:color="000000" w:space="0" w:sz="0" w:val="none"/>
          <w:bottom w:color="000000" w:space="0" w:sz="0" w:val="none"/>
          <w:right w:color="000000" w:space="0" w:sz="0" w:val="none"/>
          <w:between w:color="000000" w:space="0" w:sz="0" w:val="none"/>
        </w:pBdr>
        <w:spacing w:after="120" w:line="288" w:lineRule="auto"/>
        <w:jc w:val="both"/>
        <w:rPr>
          <w:color w:val="000000"/>
          <w:sz w:val="22"/>
          <w:szCs w:val="22"/>
          <w:u w:val="none"/>
        </w:rPr>
      </w:pPr>
      <w:r w:rsidDel="00000000" w:rsidR="00000000" w:rsidRPr="00000000">
        <w:rPr>
          <w:color w:val="000000"/>
          <w:sz w:val="22"/>
          <w:szCs w:val="22"/>
          <w:u w:val="none"/>
          <w:rtl w:val="0"/>
        </w:rPr>
        <w:t xml:space="preserve">• The general appearance of the model. Attention is paid to all criteria at the same time, the appropriate eyelash curl, the symmetry of both eyes.</w:t>
      </w:r>
    </w:p>
    <w:p w:rsidR="00000000" w:rsidDel="00000000" w:rsidP="00000000" w:rsidRDefault="00000000" w:rsidRPr="00000000" w14:paraId="00000064">
      <w:pPr>
        <w:pBdr>
          <w:top w:color="000000" w:space="0" w:sz="0" w:val="none"/>
          <w:left w:color="000000" w:space="0" w:sz="0" w:val="none"/>
          <w:bottom w:color="000000" w:space="0" w:sz="0" w:val="none"/>
          <w:right w:color="000000" w:space="0" w:sz="0" w:val="none"/>
          <w:between w:color="000000" w:space="0" w:sz="0" w:val="none"/>
        </w:pBdr>
        <w:spacing w:after="120" w:line="288" w:lineRule="auto"/>
        <w:jc w:val="both"/>
        <w:rPr>
          <w:color w:val="000000"/>
          <w:sz w:val="22"/>
          <w:szCs w:val="22"/>
          <w:u w:val="none"/>
        </w:rPr>
      </w:pPr>
      <w:r w:rsidDel="00000000" w:rsidR="00000000" w:rsidRPr="00000000">
        <w:rPr>
          <w:color w:val="000000"/>
          <w:sz w:val="22"/>
          <w:szCs w:val="22"/>
          <w:u w:val="none"/>
          <w:rtl w:val="0"/>
        </w:rPr>
        <w:t xml:space="preserve">• The curl of natural eyelashes must be performed so as not to rest on the upper eyelid.</w:t>
      </w:r>
    </w:p>
    <w:p w:rsidR="00000000" w:rsidDel="00000000" w:rsidP="00000000" w:rsidRDefault="00000000" w:rsidRPr="00000000" w14:paraId="00000065">
      <w:pPr>
        <w:pBdr>
          <w:top w:color="000000" w:space="0" w:sz="0" w:val="none"/>
          <w:left w:color="000000" w:space="0" w:sz="0" w:val="none"/>
          <w:bottom w:color="000000" w:space="0" w:sz="0" w:val="none"/>
          <w:right w:color="000000" w:space="0" w:sz="0" w:val="none"/>
          <w:between w:color="000000" w:space="0" w:sz="0" w:val="none"/>
        </w:pBdr>
        <w:spacing w:after="120" w:line="288" w:lineRule="auto"/>
        <w:jc w:val="both"/>
        <w:rPr>
          <w:color w:val="000000"/>
          <w:sz w:val="22"/>
          <w:szCs w:val="22"/>
          <w:u w:val="none"/>
        </w:rPr>
      </w:pPr>
      <w:r w:rsidDel="00000000" w:rsidR="00000000" w:rsidRPr="00000000">
        <w:rPr>
          <w:color w:val="000000"/>
          <w:sz w:val="22"/>
          <w:szCs w:val="22"/>
          <w:u w:val="none"/>
          <w:rtl w:val="0"/>
        </w:rPr>
        <w:t xml:space="preserve">• The shape of the curler must be selected according to the characteristics of the model's eye: deep-set eyes, drooping eyelid, lowered outer corners of the eye.</w:t>
      </w:r>
    </w:p>
    <w:p w:rsidR="00000000" w:rsidDel="00000000" w:rsidP="00000000" w:rsidRDefault="00000000" w:rsidRPr="00000000" w14:paraId="00000066">
      <w:pPr>
        <w:pBdr>
          <w:top w:color="000000" w:space="0" w:sz="0" w:val="none"/>
          <w:left w:color="000000" w:space="0" w:sz="0" w:val="none"/>
          <w:bottom w:color="000000" w:space="0" w:sz="0" w:val="none"/>
          <w:right w:color="000000" w:space="0" w:sz="0" w:val="none"/>
          <w:between w:color="000000" w:space="0" w:sz="0" w:val="none"/>
        </w:pBdr>
        <w:spacing w:after="120" w:line="288" w:lineRule="auto"/>
        <w:jc w:val="both"/>
        <w:rPr>
          <w:color w:val="000000"/>
          <w:sz w:val="22"/>
          <w:szCs w:val="22"/>
          <w:u w:val="none"/>
        </w:rPr>
      </w:pPr>
      <w:r w:rsidDel="00000000" w:rsidR="00000000" w:rsidRPr="00000000">
        <w:rPr>
          <w:color w:val="000000"/>
          <w:sz w:val="22"/>
          <w:szCs w:val="22"/>
          <w:u w:val="none"/>
          <w:rtl w:val="0"/>
        </w:rPr>
        <w:t xml:space="preserve">• The appearance of both eyes must be the same. Natural eyelashes - laminated equally.</w:t>
      </w:r>
    </w:p>
    <w:p w:rsidR="00000000" w:rsidDel="00000000" w:rsidP="00000000" w:rsidRDefault="00000000" w:rsidRPr="00000000" w14:paraId="00000067">
      <w:pPr>
        <w:pBdr>
          <w:top w:color="000000" w:space="0" w:sz="0" w:val="none"/>
          <w:left w:color="000000" w:space="0" w:sz="0" w:val="none"/>
          <w:bottom w:color="000000" w:space="0" w:sz="0" w:val="none"/>
          <w:right w:color="000000" w:space="0" w:sz="0" w:val="none"/>
          <w:between w:color="000000" w:space="0" w:sz="0" w:val="none"/>
        </w:pBdr>
        <w:spacing w:after="120" w:line="288" w:lineRule="auto"/>
        <w:jc w:val="both"/>
        <w:rPr>
          <w:color w:val="000000"/>
          <w:sz w:val="22"/>
          <w:szCs w:val="22"/>
          <w:u w:val="none"/>
        </w:rPr>
      </w:pPr>
      <w:r w:rsidDel="00000000" w:rsidR="00000000" w:rsidRPr="00000000">
        <w:rPr>
          <w:color w:val="000000"/>
          <w:sz w:val="22"/>
          <w:szCs w:val="22"/>
          <w:u w:val="none"/>
          <w:rtl w:val="0"/>
        </w:rPr>
        <w:t xml:space="preserve">• Proper eyelash lift - all eyelashes are laminated and raised from the roots, especially in the outer and inner corners. The eyelash in the root area must not be bent</w:t>
      </w:r>
    </w:p>
    <w:p w:rsidR="00000000" w:rsidDel="00000000" w:rsidP="00000000" w:rsidRDefault="00000000" w:rsidRPr="00000000" w14:paraId="00000068">
      <w:pPr>
        <w:pBdr>
          <w:top w:color="000000" w:space="0" w:sz="0" w:val="none"/>
          <w:left w:color="000000" w:space="0" w:sz="0" w:val="none"/>
          <w:bottom w:color="000000" w:space="0" w:sz="0" w:val="none"/>
          <w:right w:color="000000" w:space="0" w:sz="0" w:val="none"/>
          <w:between w:color="000000" w:space="0" w:sz="0" w:val="none"/>
        </w:pBdr>
        <w:spacing w:after="120" w:line="288" w:lineRule="auto"/>
        <w:jc w:val="both"/>
        <w:rPr>
          <w:color w:val="000000"/>
          <w:sz w:val="22"/>
          <w:szCs w:val="22"/>
          <w:u w:val="none"/>
        </w:rPr>
      </w:pPr>
      <w:r w:rsidDel="00000000" w:rsidR="00000000" w:rsidRPr="00000000">
        <w:rPr>
          <w:color w:val="000000"/>
          <w:sz w:val="22"/>
          <w:szCs w:val="22"/>
          <w:u w:val="none"/>
          <w:rtl w:val="0"/>
        </w:rPr>
        <w:t xml:space="preserve">• Eyelash curl in one plane. All layers of natural eyelashes must be in one line, the arrangement of eyelashes is even. The tips are not broken.</w:t>
      </w:r>
    </w:p>
    <w:p w:rsidR="00000000" w:rsidDel="00000000" w:rsidP="00000000" w:rsidRDefault="00000000" w:rsidRPr="00000000" w14:paraId="00000069">
      <w:pPr>
        <w:pBdr>
          <w:top w:color="000000" w:space="0" w:sz="0" w:val="none"/>
          <w:left w:color="000000" w:space="0" w:sz="0" w:val="none"/>
          <w:bottom w:color="000000" w:space="0" w:sz="0" w:val="none"/>
          <w:right w:color="000000" w:space="0" w:sz="0" w:val="none"/>
          <w:between w:color="000000" w:space="0" w:sz="0" w:val="none"/>
        </w:pBdr>
        <w:spacing w:after="120" w:line="288" w:lineRule="auto"/>
        <w:jc w:val="both"/>
        <w:rPr>
          <w:color w:val="000000"/>
          <w:sz w:val="22"/>
          <w:szCs w:val="22"/>
          <w:u w:val="none"/>
        </w:rPr>
      </w:pPr>
      <w:r w:rsidDel="00000000" w:rsidR="00000000" w:rsidRPr="00000000">
        <w:rPr>
          <w:color w:val="000000"/>
          <w:sz w:val="22"/>
          <w:szCs w:val="22"/>
          <w:u w:val="none"/>
          <w:rtl w:val="0"/>
        </w:rPr>
        <w:t xml:space="preserve">• Natural eyelashes must be laminated in the right direction, evenly arranged, without crossings, visible gaps.</w:t>
      </w:r>
    </w:p>
    <w:p w:rsidR="00000000" w:rsidDel="00000000" w:rsidP="00000000" w:rsidRDefault="00000000" w:rsidRPr="00000000" w14:paraId="0000006A">
      <w:pPr>
        <w:pBdr>
          <w:top w:color="000000" w:space="0" w:sz="0" w:val="none"/>
          <w:left w:color="000000" w:space="0" w:sz="0" w:val="none"/>
          <w:bottom w:color="000000" w:space="0" w:sz="0" w:val="none"/>
          <w:right w:color="000000" w:space="0" w:sz="0" w:val="none"/>
          <w:between w:color="000000" w:space="0" w:sz="0" w:val="none"/>
        </w:pBdr>
        <w:spacing w:after="120" w:line="288" w:lineRule="auto"/>
        <w:jc w:val="both"/>
        <w:rPr>
          <w:color w:val="000000"/>
          <w:sz w:val="22"/>
          <w:szCs w:val="22"/>
          <w:u w:val="none"/>
        </w:rPr>
      </w:pPr>
      <w:r w:rsidDel="00000000" w:rsidR="00000000" w:rsidRPr="00000000">
        <w:rPr>
          <w:color w:val="000000"/>
          <w:sz w:val="22"/>
          <w:szCs w:val="22"/>
          <w:u w:val="none"/>
          <w:rtl w:val="0"/>
        </w:rPr>
        <w:t xml:space="preserve">• All layers of natural eyelashes must be in one line. There must be no wavy eyelashes, broken tips.</w:t>
      </w:r>
    </w:p>
    <w:p w:rsidR="00000000" w:rsidDel="00000000" w:rsidP="00000000" w:rsidRDefault="00000000" w:rsidRPr="00000000" w14:paraId="0000006B">
      <w:pPr>
        <w:pBdr>
          <w:top w:color="000000" w:space="0" w:sz="0" w:val="none"/>
          <w:left w:color="000000" w:space="0" w:sz="0" w:val="none"/>
          <w:bottom w:color="000000" w:space="0" w:sz="0" w:val="none"/>
          <w:right w:color="000000" w:space="0" w:sz="0" w:val="none"/>
          <w:between w:color="000000" w:space="0" w:sz="0" w:val="none"/>
        </w:pBdr>
        <w:spacing w:after="120" w:line="288" w:lineRule="auto"/>
        <w:jc w:val="both"/>
        <w:rPr>
          <w:color w:val="000000"/>
          <w:sz w:val="22"/>
          <w:szCs w:val="22"/>
          <w:u w:val="none"/>
        </w:rPr>
      </w:pPr>
      <w:r w:rsidDel="00000000" w:rsidR="00000000" w:rsidRPr="00000000">
        <w:rPr>
          <w:color w:val="000000"/>
          <w:sz w:val="22"/>
          <w:szCs w:val="22"/>
          <w:u w:val="none"/>
          <w:rtl w:val="0"/>
        </w:rPr>
        <w:t xml:space="preserve">• The application technique of the products is selected according to the shape of the model's eyes.</w:t>
      </w:r>
    </w:p>
    <w:p w:rsidR="00000000" w:rsidDel="00000000" w:rsidP="00000000" w:rsidRDefault="00000000" w:rsidRPr="00000000" w14:paraId="0000006C">
      <w:pPr>
        <w:pBdr>
          <w:top w:color="000000" w:space="0" w:sz="0" w:val="none"/>
          <w:left w:color="000000" w:space="0" w:sz="0" w:val="none"/>
          <w:bottom w:color="000000" w:space="0" w:sz="0" w:val="none"/>
          <w:right w:color="000000" w:space="0" w:sz="0" w:val="none"/>
          <w:between w:color="000000" w:space="0" w:sz="0" w:val="none"/>
        </w:pBdr>
        <w:spacing w:after="120" w:line="288" w:lineRule="auto"/>
        <w:jc w:val="both"/>
        <w:rPr>
          <w:color w:val="000000"/>
          <w:sz w:val="22"/>
          <w:szCs w:val="22"/>
          <w:u w:val="none"/>
        </w:rPr>
      </w:pPr>
      <w:r w:rsidDel="00000000" w:rsidR="00000000" w:rsidRPr="00000000">
        <w:rPr>
          <w:color w:val="000000"/>
          <w:sz w:val="22"/>
          <w:szCs w:val="22"/>
          <w:u w:val="none"/>
          <w:rtl w:val="0"/>
        </w:rPr>
        <w:t xml:space="preserve">• Natural eyelashes are dyed with black-blue, black, brown or gray dyes, depending on the skin and hair type of the model. The dye distribution must be even.</w:t>
      </w:r>
    </w:p>
    <w:p w:rsidR="00000000" w:rsidDel="00000000" w:rsidP="00000000" w:rsidRDefault="00000000" w:rsidRPr="00000000" w14:paraId="0000006D">
      <w:pPr>
        <w:pBdr>
          <w:top w:color="000000" w:space="0" w:sz="0" w:val="none"/>
          <w:left w:color="000000" w:space="0" w:sz="0" w:val="none"/>
          <w:bottom w:color="000000" w:space="0" w:sz="0" w:val="none"/>
          <w:right w:color="000000" w:space="0" w:sz="0" w:val="none"/>
          <w:between w:color="000000" w:space="0" w:sz="0" w:val="none"/>
        </w:pBdr>
        <w:spacing w:after="120" w:line="288" w:lineRule="auto"/>
        <w:jc w:val="both"/>
        <w:rPr>
          <w:b w:val="1"/>
          <w:color w:val="000000"/>
          <w:sz w:val="22"/>
          <w:szCs w:val="22"/>
          <w:u w:val="none"/>
        </w:rPr>
      </w:pPr>
      <w:r w:rsidDel="00000000" w:rsidR="00000000" w:rsidRPr="00000000">
        <w:rPr>
          <w:b w:val="1"/>
          <w:color w:val="000000"/>
          <w:sz w:val="22"/>
          <w:szCs w:val="22"/>
          <w:u w:val="none"/>
          <w:rtl w:val="0"/>
        </w:rPr>
        <w:t xml:space="preserve">EXAMPLES</w:t>
      </w:r>
    </w:p>
    <w:p w:rsidR="00000000" w:rsidDel="00000000" w:rsidP="00000000" w:rsidRDefault="00000000" w:rsidRPr="00000000" w14:paraId="0000006E">
      <w:pPr>
        <w:pBdr>
          <w:top w:color="000000" w:space="0" w:sz="0" w:val="none"/>
          <w:left w:color="000000" w:space="0" w:sz="0" w:val="none"/>
          <w:bottom w:color="000000" w:space="0" w:sz="0" w:val="none"/>
          <w:right w:color="000000" w:space="0" w:sz="0" w:val="none"/>
          <w:between w:color="000000" w:space="0" w:sz="0" w:val="none"/>
        </w:pBdr>
        <w:spacing w:after="120" w:line="288" w:lineRule="auto"/>
        <w:jc w:val="both"/>
        <w:rPr>
          <w:color w:val="000000"/>
          <w:sz w:val="22"/>
          <w:szCs w:val="22"/>
          <w:u w:val="none"/>
        </w:rPr>
      </w:pPr>
      <w:r w:rsidDel="00000000" w:rsidR="00000000" w:rsidRPr="00000000">
        <w:rPr>
          <w:rtl w:val="0"/>
        </w:rPr>
      </w:r>
    </w:p>
    <w:tbl>
      <w:tblPr>
        <w:tblStyle w:val="Table1"/>
        <w:tblW w:w="10440.0" w:type="dxa"/>
        <w:jc w:val="left"/>
        <w:tblInd w:w="108.0" w:type="dxa"/>
        <w:tblLayout w:type="fixed"/>
        <w:tblLook w:val="0400"/>
      </w:tblPr>
      <w:tblGrid>
        <w:gridCol w:w="5221"/>
        <w:gridCol w:w="5219"/>
        <w:tblGridChange w:id="0">
          <w:tblGrid>
            <w:gridCol w:w="5221"/>
            <w:gridCol w:w="5219"/>
          </w:tblGrid>
        </w:tblGridChange>
      </w:tblGrid>
      <w:tr>
        <w:trPr>
          <w:cantSplit w:val="0"/>
          <w:trHeight w:val="6450" w:hRule="atLeast"/>
          <w:tblHeader w:val="0"/>
        </w:trPr>
        <w:tc>
          <w:tcPr>
            <w:tcBorders>
              <w:top w:color="ffffff" w:space="0" w:sz="8" w:val="single"/>
              <w:left w:color="ffffff" w:space="0" w:sz="8" w:val="single"/>
              <w:bottom w:color="ffffff" w:space="0" w:sz="8" w:val="single"/>
              <w:right w:color="ffffff" w:space="0" w:sz="8" w:val="single"/>
            </w:tcBorders>
            <w:shd w:fill="cacaca" w:val="clear"/>
          </w:tcPr>
          <w:p w:rsidR="00000000" w:rsidDel="00000000" w:rsidP="00000000" w:rsidRDefault="00000000" w:rsidRPr="00000000" w14:paraId="0000006F">
            <w:pPr>
              <w:widowControl w:val="0"/>
              <w:numPr>
                <w:ilvl w:val="0"/>
                <w:numId w:val="1"/>
              </w:numPr>
              <w:pBdr>
                <w:top w:color="000000" w:space="0" w:sz="0" w:val="none"/>
                <w:left w:color="000000" w:space="0" w:sz="0" w:val="none"/>
                <w:bottom w:color="000000" w:space="0" w:sz="0" w:val="none"/>
                <w:right w:color="000000" w:space="0" w:sz="0" w:val="none"/>
                <w:between w:color="000000" w:space="0" w:sz="0" w:val="none"/>
              </w:pBdr>
              <w:spacing w:before="160" w:line="288" w:lineRule="auto"/>
              <w:ind w:left="0" w:firstLine="0"/>
              <w:rPr/>
            </w:pPr>
            <w:r w:rsidDel="00000000" w:rsidR="00000000" w:rsidRPr="00000000">
              <w:rPr>
                <w:rFonts w:ascii="Helvetica Neue" w:cs="Helvetica Neue" w:eastAsia="Helvetica Neue" w:hAnsi="Helvetica Neue"/>
                <w:color w:val="000000"/>
              </w:rPr>
              <w:drawing>
                <wp:inline distB="0" distT="0" distL="0" distR="0">
                  <wp:extent cx="3277235" cy="4083050"/>
                  <wp:effectExtent b="0" l="0" r="0" t="0"/>
                  <wp:docPr descr="6F364B81-8AC0-44A3-B6AE-CF8606AE1271.jpeg" id="1" name="image6.jpg"/>
                  <a:graphic>
                    <a:graphicData uri="http://schemas.openxmlformats.org/drawingml/2006/picture">
                      <pic:pic>
                        <pic:nvPicPr>
                          <pic:cNvPr descr="6F364B81-8AC0-44A3-B6AE-CF8606AE1271.jpeg" id="0" name="image6.jpg"/>
                          <pic:cNvPicPr preferRelativeResize="0"/>
                        </pic:nvPicPr>
                        <pic:blipFill>
                          <a:blip r:embed="rId6"/>
                          <a:srcRect b="0" l="0" r="0" t="0"/>
                          <a:stretch>
                            <a:fillRect/>
                          </a:stretch>
                        </pic:blipFill>
                        <pic:spPr>
                          <a:xfrm>
                            <a:off x="0" y="0"/>
                            <a:ext cx="3277235" cy="408305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cacaca" w:val="clear"/>
          </w:tcPr>
          <w:p w:rsidR="00000000" w:rsidDel="00000000" w:rsidP="00000000" w:rsidRDefault="00000000" w:rsidRPr="00000000" w14:paraId="00000070">
            <w:pPr>
              <w:widowControl w:val="0"/>
              <w:numPr>
                <w:ilvl w:val="0"/>
                <w:numId w:val="1"/>
              </w:numPr>
              <w:pBdr>
                <w:top w:color="000000" w:space="0" w:sz="0" w:val="none"/>
                <w:left w:color="000000" w:space="0" w:sz="0" w:val="none"/>
                <w:bottom w:color="000000" w:space="0" w:sz="0" w:val="none"/>
                <w:right w:color="000000" w:space="0" w:sz="0" w:val="none"/>
                <w:between w:color="000000" w:space="0" w:sz="0" w:val="none"/>
              </w:pBdr>
              <w:spacing w:before="160" w:line="288" w:lineRule="auto"/>
              <w:ind w:left="0" w:firstLine="0"/>
              <w:rPr/>
            </w:pPr>
            <w:r w:rsidDel="00000000" w:rsidR="00000000" w:rsidRPr="00000000">
              <w:rPr>
                <w:rFonts w:ascii="Helvetica Neue" w:cs="Helvetica Neue" w:eastAsia="Helvetica Neue" w:hAnsi="Helvetica Neue"/>
                <w:color w:val="000000"/>
              </w:rPr>
              <w:drawing>
                <wp:inline distB="0" distT="0" distL="0" distR="0">
                  <wp:extent cx="3302000" cy="4063365"/>
                  <wp:effectExtent b="0" l="0" r="0" t="0"/>
                  <wp:docPr descr="B98A615E-BE8E-4F27-B968-AF667A07B143.jpeg" id="3" name="image2.jpg"/>
                  <a:graphic>
                    <a:graphicData uri="http://schemas.openxmlformats.org/drawingml/2006/picture">
                      <pic:pic>
                        <pic:nvPicPr>
                          <pic:cNvPr descr="B98A615E-BE8E-4F27-B968-AF667A07B143.jpeg" id="0" name="image2.jpg"/>
                          <pic:cNvPicPr preferRelativeResize="0"/>
                        </pic:nvPicPr>
                        <pic:blipFill>
                          <a:blip r:embed="rId7"/>
                          <a:srcRect b="0" l="0" r="0" t="0"/>
                          <a:stretch>
                            <a:fillRect/>
                          </a:stretch>
                        </pic:blipFill>
                        <pic:spPr>
                          <a:xfrm>
                            <a:off x="0" y="0"/>
                            <a:ext cx="3302000" cy="4063365"/>
                          </a:xfrm>
                          <a:prstGeom prst="rect"/>
                          <a:ln/>
                        </pic:spPr>
                      </pic:pic>
                    </a:graphicData>
                  </a:graphic>
                </wp:inline>
              </w:drawing>
            </w:r>
            <w:r w:rsidDel="00000000" w:rsidR="00000000" w:rsidRPr="00000000">
              <w:rPr>
                <w:rtl w:val="0"/>
              </w:rPr>
            </w:r>
          </w:p>
        </w:tc>
      </w:tr>
      <w:tr>
        <w:trPr>
          <w:cantSplit w:val="0"/>
          <w:trHeight w:val="6898" w:hRule="atLeast"/>
          <w:tblHeader w:val="0"/>
        </w:trPr>
        <w:tc>
          <w:tcPr>
            <w:tcBorders>
              <w:top w:color="ffffff" w:space="0" w:sz="8" w:val="single"/>
              <w:left w:color="ffffff" w:space="0" w:sz="8" w:val="single"/>
              <w:bottom w:color="ffffff" w:space="0" w:sz="8" w:val="single"/>
              <w:right w:color="ffffff" w:space="0" w:sz="8" w:val="single"/>
            </w:tcBorders>
            <w:shd w:fill="e6e6e6" w:val="clear"/>
          </w:tcPr>
          <w:p w:rsidR="00000000" w:rsidDel="00000000" w:rsidP="00000000" w:rsidRDefault="00000000" w:rsidRPr="00000000" w14:paraId="00000071">
            <w:pPr>
              <w:widowControl w:val="0"/>
              <w:numPr>
                <w:ilvl w:val="0"/>
                <w:numId w:val="1"/>
              </w:numPr>
              <w:pBdr>
                <w:top w:color="000000" w:space="0" w:sz="0" w:val="none"/>
                <w:left w:color="000000" w:space="0" w:sz="0" w:val="none"/>
                <w:bottom w:color="000000" w:space="0" w:sz="0" w:val="none"/>
                <w:right w:color="000000" w:space="0" w:sz="0" w:val="none"/>
                <w:between w:color="000000" w:space="0" w:sz="0" w:val="none"/>
              </w:pBdr>
              <w:spacing w:before="160" w:line="288" w:lineRule="auto"/>
              <w:ind w:left="0" w:firstLine="0"/>
              <w:rPr/>
            </w:pPr>
            <w:r w:rsidDel="00000000" w:rsidR="00000000" w:rsidRPr="00000000">
              <w:rPr>
                <w:rFonts w:ascii="Helvetica Neue" w:cs="Helvetica Neue" w:eastAsia="Helvetica Neue" w:hAnsi="Helvetica Neue"/>
                <w:color w:val="000000"/>
              </w:rPr>
              <w:drawing>
                <wp:inline distB="0" distT="0" distL="0" distR="0">
                  <wp:extent cx="3302000" cy="3890010"/>
                  <wp:effectExtent b="0" l="0" r="0" t="0"/>
                  <wp:docPr descr="22FDC858-4895-4F50-9F57-CB6118362F7D.jpeg" id="2" name="image5.jpg"/>
                  <a:graphic>
                    <a:graphicData uri="http://schemas.openxmlformats.org/drawingml/2006/picture">
                      <pic:pic>
                        <pic:nvPicPr>
                          <pic:cNvPr descr="22FDC858-4895-4F50-9F57-CB6118362F7D.jpeg" id="0" name="image5.jpg"/>
                          <pic:cNvPicPr preferRelativeResize="0"/>
                        </pic:nvPicPr>
                        <pic:blipFill>
                          <a:blip r:embed="rId8"/>
                          <a:srcRect b="0" l="0" r="0" t="0"/>
                          <a:stretch>
                            <a:fillRect/>
                          </a:stretch>
                        </pic:blipFill>
                        <pic:spPr>
                          <a:xfrm>
                            <a:off x="0" y="0"/>
                            <a:ext cx="3302000" cy="389001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6e6e6" w:val="clear"/>
          </w:tcPr>
          <w:p w:rsidR="00000000" w:rsidDel="00000000" w:rsidP="00000000" w:rsidRDefault="00000000" w:rsidRPr="00000000" w14:paraId="00000072">
            <w:pPr>
              <w:widowControl w:val="0"/>
              <w:numPr>
                <w:ilvl w:val="0"/>
                <w:numId w:val="1"/>
              </w:numPr>
              <w:pBdr>
                <w:top w:color="000000" w:space="0" w:sz="0" w:val="none"/>
                <w:left w:color="000000" w:space="0" w:sz="0" w:val="none"/>
                <w:bottom w:color="000000" w:space="0" w:sz="0" w:val="none"/>
                <w:right w:color="000000" w:space="0" w:sz="0" w:val="none"/>
                <w:between w:color="000000" w:space="0" w:sz="0" w:val="none"/>
              </w:pBdr>
              <w:spacing w:before="160" w:line="288" w:lineRule="auto"/>
              <w:ind w:left="0" w:firstLine="0"/>
              <w:rPr/>
            </w:pPr>
            <w:r w:rsidDel="00000000" w:rsidR="00000000" w:rsidRPr="00000000">
              <w:rPr>
                <w:rFonts w:ascii="Helvetica Neue" w:cs="Helvetica Neue" w:eastAsia="Helvetica Neue" w:hAnsi="Helvetica Neue"/>
                <w:color w:val="000000"/>
              </w:rPr>
              <w:drawing>
                <wp:inline distB="0" distT="0" distL="0" distR="0">
                  <wp:extent cx="3275330" cy="4366895"/>
                  <wp:effectExtent b="0" l="0" r="0" t="0"/>
                  <wp:docPr descr="173E9367-FBE9-4A55-9879-AC66E8A6DC79.jpeg" id="5" name="image1.jpg"/>
                  <a:graphic>
                    <a:graphicData uri="http://schemas.openxmlformats.org/drawingml/2006/picture">
                      <pic:pic>
                        <pic:nvPicPr>
                          <pic:cNvPr descr="173E9367-FBE9-4A55-9879-AC66E8A6DC79.jpeg" id="0" name="image1.jpg"/>
                          <pic:cNvPicPr preferRelativeResize="0"/>
                        </pic:nvPicPr>
                        <pic:blipFill>
                          <a:blip r:embed="rId9"/>
                          <a:srcRect b="0" l="0" r="0" t="0"/>
                          <a:stretch>
                            <a:fillRect/>
                          </a:stretch>
                        </pic:blipFill>
                        <pic:spPr>
                          <a:xfrm>
                            <a:off x="0" y="0"/>
                            <a:ext cx="3275330" cy="4366895"/>
                          </a:xfrm>
                          <a:prstGeom prst="rect"/>
                          <a:ln/>
                        </pic:spPr>
                      </pic:pic>
                    </a:graphicData>
                  </a:graphic>
                </wp:inline>
              </w:drawing>
            </w:r>
            <w:r w:rsidDel="00000000" w:rsidR="00000000" w:rsidRPr="00000000">
              <w:rPr>
                <w:rtl w:val="0"/>
              </w:rPr>
            </w:r>
          </w:p>
        </w:tc>
      </w:tr>
      <w:tr>
        <w:trPr>
          <w:cantSplit w:val="0"/>
          <w:trHeight w:val="6898" w:hRule="atLeast"/>
          <w:tblHeader w:val="0"/>
        </w:trPr>
        <w:tc>
          <w:tcPr>
            <w:tcBorders>
              <w:top w:color="ffffff" w:space="0" w:sz="8" w:val="single"/>
              <w:left w:color="ffffff" w:space="0" w:sz="8" w:val="single"/>
              <w:bottom w:color="ffffff" w:space="0" w:sz="8" w:val="single"/>
              <w:right w:color="ffffff" w:space="0" w:sz="8" w:val="single"/>
            </w:tcBorders>
            <w:shd w:fill="cacaca" w:val="clear"/>
          </w:tcPr>
          <w:p w:rsidR="00000000" w:rsidDel="00000000" w:rsidP="00000000" w:rsidRDefault="00000000" w:rsidRPr="00000000" w14:paraId="00000073">
            <w:pPr>
              <w:widowControl w:val="0"/>
              <w:numPr>
                <w:ilvl w:val="0"/>
                <w:numId w:val="1"/>
              </w:numPr>
              <w:pBdr>
                <w:top w:color="000000" w:space="0" w:sz="0" w:val="none"/>
                <w:left w:color="000000" w:space="0" w:sz="0" w:val="none"/>
                <w:bottom w:color="000000" w:space="0" w:sz="0" w:val="none"/>
                <w:right w:color="000000" w:space="0" w:sz="0" w:val="none"/>
                <w:between w:color="000000" w:space="0" w:sz="0" w:val="none"/>
              </w:pBdr>
              <w:spacing w:before="160" w:line="288" w:lineRule="auto"/>
              <w:ind w:left="0" w:firstLine="0"/>
              <w:rPr/>
            </w:pPr>
            <w:r w:rsidDel="00000000" w:rsidR="00000000" w:rsidRPr="00000000">
              <w:rPr>
                <w:rFonts w:ascii="Helvetica Neue" w:cs="Helvetica Neue" w:eastAsia="Helvetica Neue" w:hAnsi="Helvetica Neue"/>
                <w:color w:val="000000"/>
              </w:rPr>
              <w:drawing>
                <wp:inline distB="0" distT="0" distL="0" distR="0">
                  <wp:extent cx="3275330" cy="4366895"/>
                  <wp:effectExtent b="0" l="0" r="0" t="0"/>
                  <wp:docPr descr="IMG_1501.JPG" id="4" name="image7.jpg"/>
                  <a:graphic>
                    <a:graphicData uri="http://schemas.openxmlformats.org/drawingml/2006/picture">
                      <pic:pic>
                        <pic:nvPicPr>
                          <pic:cNvPr descr="IMG_1501.JPG" id="0" name="image7.jpg"/>
                          <pic:cNvPicPr preferRelativeResize="0"/>
                        </pic:nvPicPr>
                        <pic:blipFill>
                          <a:blip r:embed="rId10"/>
                          <a:srcRect b="0" l="0" r="0" t="0"/>
                          <a:stretch>
                            <a:fillRect/>
                          </a:stretch>
                        </pic:blipFill>
                        <pic:spPr>
                          <a:xfrm>
                            <a:off x="0" y="0"/>
                            <a:ext cx="3275330" cy="4366895"/>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cacaca" w:val="clear"/>
          </w:tcPr>
          <w:p w:rsidR="00000000" w:rsidDel="00000000" w:rsidP="00000000" w:rsidRDefault="00000000" w:rsidRPr="00000000" w14:paraId="00000074">
            <w:pPr>
              <w:widowControl w:val="0"/>
              <w:numPr>
                <w:ilvl w:val="0"/>
                <w:numId w:val="1"/>
              </w:numPr>
              <w:pBdr>
                <w:top w:color="000000" w:space="0" w:sz="0" w:val="none"/>
                <w:left w:color="000000" w:space="0" w:sz="0" w:val="none"/>
                <w:bottom w:color="000000" w:space="0" w:sz="0" w:val="none"/>
                <w:right w:color="000000" w:space="0" w:sz="0" w:val="none"/>
                <w:between w:color="000000" w:space="0" w:sz="0" w:val="none"/>
              </w:pBdr>
              <w:spacing w:before="160" w:line="288" w:lineRule="auto"/>
              <w:ind w:left="0" w:firstLine="0"/>
              <w:rPr/>
            </w:pPr>
            <w:r w:rsidDel="00000000" w:rsidR="00000000" w:rsidRPr="00000000">
              <w:rPr>
                <w:rFonts w:ascii="Helvetica Neue" w:cs="Helvetica Neue" w:eastAsia="Helvetica Neue" w:hAnsi="Helvetica Neue"/>
                <w:color w:val="000000"/>
              </w:rPr>
              <w:drawing>
                <wp:inline distB="0" distT="0" distL="0" distR="0">
                  <wp:extent cx="3275330" cy="4366895"/>
                  <wp:effectExtent b="0" l="0" r="0" t="0"/>
                  <wp:docPr descr="B49F155A-DE6D-4E48-9AEE-0CA8FCA6F1A2.jpeg" id="7" name="image3.jpg"/>
                  <a:graphic>
                    <a:graphicData uri="http://schemas.openxmlformats.org/drawingml/2006/picture">
                      <pic:pic>
                        <pic:nvPicPr>
                          <pic:cNvPr descr="B49F155A-DE6D-4E48-9AEE-0CA8FCA6F1A2.jpeg" id="0" name="image3.jpg"/>
                          <pic:cNvPicPr preferRelativeResize="0"/>
                        </pic:nvPicPr>
                        <pic:blipFill>
                          <a:blip r:embed="rId11"/>
                          <a:srcRect b="0" l="0" r="0" t="0"/>
                          <a:stretch>
                            <a:fillRect/>
                          </a:stretch>
                        </pic:blipFill>
                        <pic:spPr>
                          <a:xfrm>
                            <a:off x="0" y="0"/>
                            <a:ext cx="3275330" cy="4366895"/>
                          </a:xfrm>
                          <a:prstGeom prst="rect"/>
                          <a:ln/>
                        </pic:spPr>
                      </pic:pic>
                    </a:graphicData>
                  </a:graphic>
                </wp:inline>
              </w:drawing>
            </w:r>
            <w:r w:rsidDel="00000000" w:rsidR="00000000" w:rsidRPr="00000000">
              <w:rPr>
                <w:rtl w:val="0"/>
              </w:rPr>
            </w:r>
          </w:p>
        </w:tc>
      </w:tr>
      <w:tr>
        <w:trPr>
          <w:cantSplit w:val="0"/>
          <w:trHeight w:val="6672" w:hRule="atLeast"/>
          <w:tblHeader w:val="0"/>
        </w:trPr>
        <w:tc>
          <w:tcPr>
            <w:tcBorders>
              <w:top w:color="ffffff" w:space="0" w:sz="8" w:val="single"/>
              <w:left w:color="ffffff" w:space="0" w:sz="8" w:val="single"/>
              <w:bottom w:color="ffffff" w:space="0" w:sz="8" w:val="single"/>
              <w:right w:color="ffffff" w:space="0" w:sz="8" w:val="single"/>
            </w:tcBorders>
            <w:shd w:fill="e6e6e6" w:val="clear"/>
          </w:tcPr>
          <w:p w:rsidR="00000000" w:rsidDel="00000000" w:rsidP="00000000" w:rsidRDefault="00000000" w:rsidRPr="00000000" w14:paraId="00000075">
            <w:pPr>
              <w:widowControl w:val="0"/>
              <w:numPr>
                <w:ilvl w:val="0"/>
                <w:numId w:val="1"/>
              </w:numPr>
              <w:pBdr>
                <w:top w:color="000000" w:space="0" w:sz="0" w:val="none"/>
                <w:left w:color="000000" w:space="0" w:sz="0" w:val="none"/>
                <w:bottom w:color="000000" w:space="0" w:sz="0" w:val="none"/>
                <w:right w:color="000000" w:space="0" w:sz="0" w:val="none"/>
                <w:between w:color="000000" w:space="0" w:sz="0" w:val="none"/>
              </w:pBdr>
              <w:spacing w:before="160" w:line="288" w:lineRule="auto"/>
              <w:ind w:left="0" w:firstLine="0"/>
              <w:rPr/>
            </w:pPr>
            <w:r w:rsidDel="00000000" w:rsidR="00000000" w:rsidRPr="00000000">
              <w:rPr>
                <w:rFonts w:ascii="Helvetica Neue" w:cs="Helvetica Neue" w:eastAsia="Helvetica Neue" w:hAnsi="Helvetica Neue"/>
                <w:color w:val="000000"/>
              </w:rPr>
              <w:drawing>
                <wp:inline distB="0" distT="0" distL="0" distR="0">
                  <wp:extent cx="3275965" cy="4223385"/>
                  <wp:effectExtent b="0" l="0" r="0" t="0"/>
                  <wp:docPr descr="F6DCD6E0-D4C5-47BC-BDC7-B3331B968B92.jpeg" id="6" name="image4.jpg"/>
                  <a:graphic>
                    <a:graphicData uri="http://schemas.openxmlformats.org/drawingml/2006/picture">
                      <pic:pic>
                        <pic:nvPicPr>
                          <pic:cNvPr descr="F6DCD6E0-D4C5-47BC-BDC7-B3331B968B92.jpeg" id="0" name="image4.jpg"/>
                          <pic:cNvPicPr preferRelativeResize="0"/>
                        </pic:nvPicPr>
                        <pic:blipFill>
                          <a:blip r:embed="rId12"/>
                          <a:srcRect b="0" l="0" r="0" t="0"/>
                          <a:stretch>
                            <a:fillRect/>
                          </a:stretch>
                        </pic:blipFill>
                        <pic:spPr>
                          <a:xfrm>
                            <a:off x="0" y="0"/>
                            <a:ext cx="3275965" cy="4223385"/>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6e6e6" w:val="clear"/>
          </w:tcPr>
          <w:p w:rsidR="00000000" w:rsidDel="00000000" w:rsidP="00000000" w:rsidRDefault="00000000" w:rsidRPr="00000000" w14:paraId="00000076">
            <w:pPr>
              <w:widowControl w:val="0"/>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tl w:val="0"/>
              </w:rPr>
            </w:r>
          </w:p>
        </w:tc>
      </w:tr>
    </w:tbl>
    <w:p w:rsidR="00000000" w:rsidDel="00000000" w:rsidP="00000000" w:rsidRDefault="00000000" w:rsidRPr="00000000" w14:paraId="00000077">
      <w:pPr>
        <w:pBdr>
          <w:top w:color="000000" w:space="0" w:sz="0" w:val="none"/>
          <w:left w:color="000000" w:space="0" w:sz="0" w:val="none"/>
          <w:bottom w:color="000000" w:space="0" w:sz="0" w:val="none"/>
          <w:right w:color="000000" w:space="0" w:sz="0" w:val="none"/>
          <w:between w:color="000000" w:space="0" w:sz="0" w:val="none"/>
        </w:pBdr>
        <w:spacing w:after="120" w:line="288" w:lineRule="auto"/>
        <w:jc w:val="both"/>
        <w:rPr>
          <w:color w:val="000000"/>
          <w:sz w:val="22"/>
          <w:szCs w:val="22"/>
          <w:u w:val="none"/>
        </w:rPr>
      </w:pPr>
      <w:r w:rsidDel="00000000" w:rsidR="00000000" w:rsidRPr="00000000">
        <w:rPr>
          <w:color w:val="000000"/>
          <w:sz w:val="22"/>
          <w:szCs w:val="22"/>
          <w:u w:val="none"/>
          <w:rtl w:val="0"/>
        </w:rPr>
        <w:t xml:space="preserve">• The concentrate applied at the end (3nr., etc.) should not weigh down or stick the eyelashes.</w:t>
      </w:r>
    </w:p>
    <w:p w:rsidR="00000000" w:rsidDel="00000000" w:rsidP="00000000" w:rsidRDefault="00000000" w:rsidRPr="00000000" w14:paraId="00000078">
      <w:pPr>
        <w:pBdr>
          <w:top w:color="000000" w:space="0" w:sz="0" w:val="none"/>
          <w:left w:color="000000" w:space="0" w:sz="0" w:val="none"/>
          <w:bottom w:color="000000" w:space="0" w:sz="0" w:val="none"/>
          <w:right w:color="000000" w:space="0" w:sz="0" w:val="none"/>
          <w:between w:color="000000" w:space="0" w:sz="0" w:val="none"/>
        </w:pBdr>
        <w:spacing w:after="120" w:line="288" w:lineRule="auto"/>
        <w:jc w:val="both"/>
        <w:rPr>
          <w:color w:val="000000"/>
          <w:sz w:val="22"/>
          <w:szCs w:val="22"/>
          <w:u w:val="none"/>
        </w:rPr>
      </w:pPr>
      <w:r w:rsidDel="00000000" w:rsidR="00000000" w:rsidRPr="00000000">
        <w:rPr>
          <w:color w:val="000000"/>
          <w:sz w:val="22"/>
          <w:szCs w:val="22"/>
          <w:u w:val="none"/>
          <w:rtl w:val="0"/>
        </w:rPr>
        <w:t xml:space="preserve">• The base of the face can be lightly contoured, with rosy cheeks, painted eyebrows, and lips highlighted with colorless paint. However, the model cannot have long-term or cosmetic makeup in the eye area.</w:t>
      </w:r>
    </w:p>
    <w:p w:rsidR="00000000" w:rsidDel="00000000" w:rsidP="00000000" w:rsidRDefault="00000000" w:rsidRPr="00000000" w14:paraId="00000079">
      <w:pPr>
        <w:pBdr>
          <w:top w:color="000000" w:space="0" w:sz="0" w:val="none"/>
          <w:left w:color="000000" w:space="0" w:sz="0" w:val="none"/>
          <w:bottom w:color="000000" w:space="0" w:sz="0" w:val="none"/>
          <w:right w:color="000000" w:space="0" w:sz="0" w:val="none"/>
          <w:between w:color="000000" w:space="0" w:sz="0" w:val="none"/>
        </w:pBdr>
        <w:spacing w:after="120" w:line="288" w:lineRule="auto"/>
        <w:jc w:val="both"/>
        <w:rPr>
          <w:color w:val="000000"/>
          <w:sz w:val="22"/>
          <w:szCs w:val="22"/>
          <w:u w:val="none"/>
        </w:rPr>
      </w:pPr>
      <w:r w:rsidDel="00000000" w:rsidR="00000000" w:rsidRPr="00000000">
        <w:rPr>
          <w:color w:val="000000"/>
          <w:sz w:val="22"/>
          <w:szCs w:val="22"/>
          <w:u w:val="none"/>
          <w:rtl w:val="0"/>
        </w:rPr>
        <w:t xml:space="preserve">• The model, after the natural eyelash lamination procedure, must have fluffy, clean eyelashes, without excess paint residue, and the paint color must not remain on the eyelid skin.</w:t>
      </w:r>
    </w:p>
    <w:p w:rsidR="00000000" w:rsidDel="00000000" w:rsidP="00000000" w:rsidRDefault="00000000" w:rsidRPr="00000000" w14:paraId="0000007A">
      <w:pPr>
        <w:pBdr>
          <w:top w:color="000000" w:space="0" w:sz="0" w:val="none"/>
          <w:left w:color="000000" w:space="0" w:sz="0" w:val="none"/>
          <w:bottom w:color="000000" w:space="0" w:sz="0" w:val="none"/>
          <w:right w:color="000000" w:space="0" w:sz="0" w:val="none"/>
          <w:between w:color="000000" w:space="0" w:sz="0" w:val="none"/>
        </w:pBdr>
        <w:spacing w:after="120" w:line="288" w:lineRule="auto"/>
        <w:jc w:val="both"/>
        <w:rPr>
          <w:color w:val="000000"/>
          <w:sz w:val="22"/>
          <w:szCs w:val="22"/>
          <w:u w:val="none"/>
        </w:rPr>
      </w:pPr>
      <w:r w:rsidDel="00000000" w:rsidR="00000000" w:rsidRPr="00000000">
        <w:rPr>
          <w:color w:val="000000"/>
          <w:sz w:val="22"/>
          <w:szCs w:val="22"/>
          <w:u w:val="none"/>
          <w:rtl w:val="0"/>
        </w:rPr>
        <w:t xml:space="preserve">• Eyelash lamination is performed on a live model!</w:t>
      </w:r>
    </w:p>
    <w:p w:rsidR="00000000" w:rsidDel="00000000" w:rsidP="00000000" w:rsidRDefault="00000000" w:rsidRPr="00000000" w14:paraId="0000007B">
      <w:pPr>
        <w:pBdr>
          <w:top w:color="000000" w:space="0" w:sz="0" w:val="none"/>
          <w:left w:color="000000" w:space="0" w:sz="0" w:val="none"/>
          <w:bottom w:color="000000" w:space="0" w:sz="0" w:val="none"/>
          <w:right w:color="000000" w:space="0" w:sz="0" w:val="none"/>
          <w:between w:color="000000" w:space="0" w:sz="0" w:val="none"/>
        </w:pBdr>
        <w:spacing w:after="120" w:line="288" w:lineRule="auto"/>
        <w:jc w:val="both"/>
        <w:rPr>
          <w:b w:val="1"/>
          <w:color w:val="000000"/>
          <w:sz w:val="22"/>
          <w:szCs w:val="22"/>
          <w:u w:val="none"/>
        </w:rPr>
      </w:pPr>
      <w:r w:rsidDel="00000000" w:rsidR="00000000" w:rsidRPr="00000000">
        <w:rPr>
          <w:rtl w:val="0"/>
        </w:rPr>
      </w:r>
    </w:p>
    <w:p w:rsidR="00000000" w:rsidDel="00000000" w:rsidP="00000000" w:rsidRDefault="00000000" w:rsidRPr="00000000" w14:paraId="0000007C">
      <w:pPr>
        <w:pBdr>
          <w:top w:color="000000" w:space="0" w:sz="0" w:val="none"/>
          <w:left w:color="000000" w:space="0" w:sz="0" w:val="none"/>
          <w:bottom w:color="000000" w:space="0" w:sz="0" w:val="none"/>
          <w:right w:color="000000" w:space="0" w:sz="0" w:val="none"/>
          <w:between w:color="000000" w:space="0" w:sz="0" w:val="none"/>
        </w:pBdr>
        <w:spacing w:after="120" w:line="288" w:lineRule="auto"/>
        <w:jc w:val="both"/>
        <w:rPr>
          <w:b w:val="1"/>
          <w:color w:val="000000"/>
          <w:sz w:val="22"/>
          <w:szCs w:val="22"/>
          <w:u w:val="none"/>
        </w:rPr>
      </w:pPr>
      <w:r w:rsidDel="00000000" w:rsidR="00000000" w:rsidRPr="00000000">
        <w:rPr>
          <w:b w:val="1"/>
          <w:color w:val="000000"/>
          <w:sz w:val="22"/>
          <w:szCs w:val="22"/>
          <w:u w:val="none"/>
          <w:rtl w:val="0"/>
        </w:rPr>
        <w:t xml:space="preserve">EVALUATION AND AWARDS</w:t>
      </w:r>
    </w:p>
    <w:p w:rsidR="00000000" w:rsidDel="00000000" w:rsidP="00000000" w:rsidRDefault="00000000" w:rsidRPr="00000000" w14:paraId="0000007D">
      <w:pPr>
        <w:pBdr>
          <w:top w:color="000000" w:space="0" w:sz="0" w:val="none"/>
          <w:left w:color="000000" w:space="0" w:sz="0" w:val="none"/>
          <w:bottom w:color="000000" w:space="0" w:sz="0" w:val="none"/>
          <w:right w:color="000000" w:space="0" w:sz="0" w:val="none"/>
          <w:between w:color="000000" w:space="0" w:sz="0" w:val="none"/>
        </w:pBdr>
        <w:spacing w:after="120" w:line="288" w:lineRule="auto"/>
        <w:jc w:val="both"/>
        <w:rPr>
          <w:color w:val="000000"/>
          <w:sz w:val="22"/>
          <w:szCs w:val="22"/>
          <w:u w:val="none"/>
        </w:rPr>
      </w:pPr>
      <w:r w:rsidDel="00000000" w:rsidR="00000000" w:rsidRPr="00000000">
        <w:rPr>
          <w:rtl w:val="0"/>
        </w:rPr>
      </w:r>
    </w:p>
    <w:p w:rsidR="00000000" w:rsidDel="00000000" w:rsidP="00000000" w:rsidRDefault="00000000" w:rsidRPr="00000000" w14:paraId="0000007E">
      <w:pPr>
        <w:pBdr>
          <w:top w:color="000000" w:space="0" w:sz="0" w:val="none"/>
          <w:left w:color="000000" w:space="0" w:sz="0" w:val="none"/>
          <w:bottom w:color="000000" w:space="0" w:sz="0" w:val="none"/>
          <w:right w:color="000000" w:space="0" w:sz="0" w:val="none"/>
          <w:between w:color="000000" w:space="0" w:sz="0" w:val="none"/>
        </w:pBdr>
        <w:spacing w:after="120" w:line="288" w:lineRule="auto"/>
        <w:jc w:val="both"/>
        <w:rPr>
          <w:color w:val="000000"/>
          <w:sz w:val="22"/>
          <w:szCs w:val="22"/>
          <w:u w:val="none"/>
        </w:rPr>
      </w:pPr>
      <w:r w:rsidDel="00000000" w:rsidR="00000000" w:rsidRPr="00000000">
        <w:rPr>
          <w:color w:val="000000"/>
          <w:sz w:val="22"/>
          <w:szCs w:val="22"/>
          <w:u w:val="none"/>
          <w:rtl w:val="0"/>
        </w:rPr>
        <w:t xml:space="preserve">• The evaluation committee is made up of professional, highly competent foreign masters with international recognition.</w:t>
      </w:r>
    </w:p>
    <w:p w:rsidR="00000000" w:rsidDel="00000000" w:rsidP="00000000" w:rsidRDefault="00000000" w:rsidRPr="00000000" w14:paraId="0000007F">
      <w:pPr>
        <w:pBdr>
          <w:top w:color="000000" w:space="0" w:sz="0" w:val="none"/>
          <w:left w:color="000000" w:space="0" w:sz="0" w:val="none"/>
          <w:bottom w:color="000000" w:space="0" w:sz="0" w:val="none"/>
          <w:right w:color="000000" w:space="0" w:sz="0" w:val="none"/>
          <w:between w:color="000000" w:space="0" w:sz="0" w:val="none"/>
        </w:pBdr>
        <w:spacing w:after="120" w:line="288" w:lineRule="auto"/>
        <w:jc w:val="both"/>
        <w:rPr>
          <w:color w:val="000000"/>
          <w:sz w:val="22"/>
          <w:szCs w:val="22"/>
          <w:u w:val="none"/>
        </w:rPr>
      </w:pPr>
      <w:r w:rsidDel="00000000" w:rsidR="00000000" w:rsidRPr="00000000">
        <w:rPr>
          <w:color w:val="000000"/>
          <w:sz w:val="22"/>
          <w:szCs w:val="22"/>
          <w:u w:val="none"/>
          <w:rtl w:val="0"/>
        </w:rPr>
        <w:t xml:space="preserve">• After summing up the votes of the committee, the 1st-3rd place winners from each nomination and category of the competition will be awarded medals, diplomas, and sponsor gifts.</w:t>
      </w:r>
    </w:p>
    <w:p w:rsidR="00000000" w:rsidDel="00000000" w:rsidP="00000000" w:rsidRDefault="00000000" w:rsidRPr="00000000" w14:paraId="00000080">
      <w:pPr>
        <w:pBdr>
          <w:top w:color="000000" w:space="0" w:sz="0" w:val="none"/>
          <w:left w:color="000000" w:space="0" w:sz="0" w:val="none"/>
          <w:bottom w:color="000000" w:space="0" w:sz="0" w:val="none"/>
          <w:right w:color="000000" w:space="0" w:sz="0" w:val="none"/>
          <w:between w:color="000000" w:space="0" w:sz="0" w:val="none"/>
        </w:pBdr>
        <w:spacing w:after="120" w:line="288" w:lineRule="auto"/>
        <w:jc w:val="both"/>
        <w:rPr>
          <w:color w:val="000000"/>
          <w:sz w:val="22"/>
          <w:szCs w:val="22"/>
          <w:u w:val="none"/>
        </w:rPr>
      </w:pPr>
      <w:r w:rsidDel="00000000" w:rsidR="00000000" w:rsidRPr="00000000">
        <w:rPr>
          <w:color w:val="000000"/>
          <w:sz w:val="22"/>
          <w:szCs w:val="22"/>
          <w:u w:val="none"/>
          <w:rtl w:val="0"/>
        </w:rPr>
        <w:t xml:space="preserve">• Diplomas will be awarded to the 4th-5th place winners. All participants of the competition will receive participant diplomas.</w:t>
      </w:r>
    </w:p>
    <w:p w:rsidR="00000000" w:rsidDel="00000000" w:rsidP="00000000" w:rsidRDefault="00000000" w:rsidRPr="00000000" w14:paraId="00000081">
      <w:pPr>
        <w:pBdr>
          <w:top w:color="000000" w:space="0" w:sz="0" w:val="none"/>
          <w:left w:color="000000" w:space="0" w:sz="0" w:val="none"/>
          <w:bottom w:color="000000" w:space="0" w:sz="0" w:val="none"/>
          <w:right w:color="000000" w:space="0" w:sz="0" w:val="none"/>
          <w:between w:color="000000" w:space="0" w:sz="0" w:val="none"/>
        </w:pBdr>
        <w:spacing w:line="276" w:lineRule="auto"/>
        <w:ind w:left="426" w:firstLine="0"/>
        <w:jc w:val="both"/>
        <w:rPr>
          <w:rFonts w:ascii="Arial Narrow" w:cs="Arial Narrow" w:eastAsia="Arial Narrow" w:hAnsi="Arial Narrow"/>
          <w:color w:val="000000"/>
          <w:u w:val="none"/>
        </w:rPr>
      </w:pP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sectPr>
      <w:headerReference r:id="rId13" w:type="default"/>
      <w:footerReference r:id="rId14" w:type="default"/>
      <w:pgSz w:h="16840" w:w="11900" w:orient="portrait"/>
      <w:pgMar w:bottom="720" w:top="720" w:left="720" w:right="720" w:header="567" w:footer="56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embedRegular w:fontKey="{00000000-0000-0000-0000-000000000000}" r:id="rId13" w:subsetted="0"/>
    <w:embedBold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b w:val="0"/>
        <w:i w:val="0"/>
        <w:smallCaps w:val="0"/>
        <w:strike w:val="0"/>
        <w:color w:val="000000"/>
        <w:sz w:val="20"/>
        <w:szCs w:val="20"/>
        <w:vertAlign w:val="baseline"/>
      </w:rPr>
    </w:lvl>
    <w:lvl w:ilvl="1">
      <w:start w:val="1"/>
      <w:numFmt w:val="bullet"/>
      <w:lvlText w:val="o"/>
      <w:lvlJc w:val="left"/>
      <w:pPr>
        <w:ind w:left="1296" w:hanging="216"/>
      </w:pPr>
      <w:rPr>
        <w:rFonts w:ascii="Arimo" w:cs="Arimo" w:eastAsia="Arimo" w:hAnsi="Arimo"/>
        <w:b w:val="0"/>
        <w:i w:val="0"/>
        <w:smallCaps w:val="0"/>
        <w:strike w:val="0"/>
        <w:color w:val="000000"/>
        <w:sz w:val="20"/>
        <w:szCs w:val="20"/>
        <w:vertAlign w:val="baseline"/>
      </w:rPr>
    </w:lvl>
    <w:lvl w:ilvl="2">
      <w:start w:val="1"/>
      <w:numFmt w:val="bullet"/>
      <w:lvlText w:val="▪"/>
      <w:lvlJc w:val="left"/>
      <w:pPr>
        <w:ind w:left="2160" w:hanging="360"/>
      </w:pPr>
      <w:rPr>
        <w:rFonts w:ascii="Arimo" w:cs="Arimo" w:eastAsia="Arimo" w:hAnsi="Arimo"/>
        <w:b w:val="0"/>
        <w:i w:val="0"/>
        <w:smallCaps w:val="0"/>
        <w:strike w:val="0"/>
        <w:color w:val="000000"/>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b w:val="0"/>
        <w:i w:val="0"/>
        <w:smallCaps w:val="0"/>
        <w:strike w:val="0"/>
        <w:color w:val="000000"/>
        <w:sz w:val="20"/>
        <w:szCs w:val="20"/>
        <w:vertAlign w:val="baseline"/>
      </w:rPr>
    </w:lvl>
    <w:lvl w:ilvl="4">
      <w:start w:val="1"/>
      <w:numFmt w:val="bullet"/>
      <w:lvlText w:val="o"/>
      <w:lvlJc w:val="left"/>
      <w:pPr>
        <w:ind w:left="3600" w:hanging="360"/>
      </w:pPr>
      <w:rPr>
        <w:rFonts w:ascii="Arimo" w:cs="Arimo" w:eastAsia="Arimo" w:hAnsi="Arimo"/>
        <w:b w:val="0"/>
        <w:i w:val="0"/>
        <w:smallCaps w:val="0"/>
        <w:strike w:val="0"/>
        <w:color w:val="000000"/>
        <w:sz w:val="20"/>
        <w:szCs w:val="20"/>
        <w:vertAlign w:val="baseline"/>
      </w:rPr>
    </w:lvl>
    <w:lvl w:ilvl="5">
      <w:start w:val="1"/>
      <w:numFmt w:val="bullet"/>
      <w:lvlText w:val="▪"/>
      <w:lvlJc w:val="left"/>
      <w:pPr>
        <w:ind w:left="4320" w:hanging="360"/>
      </w:pPr>
      <w:rPr>
        <w:rFonts w:ascii="Arimo" w:cs="Arimo" w:eastAsia="Arimo" w:hAnsi="Arimo"/>
        <w:b w:val="0"/>
        <w:i w:val="0"/>
        <w:smallCaps w:val="0"/>
        <w:strike w:val="0"/>
        <w:color w:val="000000"/>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b w:val="0"/>
        <w:i w:val="0"/>
        <w:smallCaps w:val="0"/>
        <w:strike w:val="0"/>
        <w:color w:val="000000"/>
        <w:sz w:val="20"/>
        <w:szCs w:val="20"/>
        <w:vertAlign w:val="baseline"/>
      </w:rPr>
    </w:lvl>
    <w:lvl w:ilvl="7">
      <w:start w:val="1"/>
      <w:numFmt w:val="bullet"/>
      <w:lvlText w:val="o"/>
      <w:lvlJc w:val="left"/>
      <w:pPr>
        <w:ind w:left="5760" w:hanging="360"/>
      </w:pPr>
      <w:rPr>
        <w:rFonts w:ascii="Arimo" w:cs="Arimo" w:eastAsia="Arimo" w:hAnsi="Arimo"/>
        <w:b w:val="0"/>
        <w:i w:val="0"/>
        <w:smallCaps w:val="0"/>
        <w:strike w:val="0"/>
        <w:color w:val="000000"/>
        <w:sz w:val="20"/>
        <w:szCs w:val="20"/>
        <w:vertAlign w:val="baseline"/>
      </w:rPr>
    </w:lvl>
    <w:lvl w:ilvl="8">
      <w:start w:val="1"/>
      <w:numFmt w:val="bullet"/>
      <w:lvlText w:val="▪"/>
      <w:lvlJc w:val="left"/>
      <w:pPr>
        <w:ind w:left="6480" w:hanging="360"/>
      </w:pPr>
      <w:rPr>
        <w:rFonts w:ascii="Arimo" w:cs="Arimo" w:eastAsia="Arimo" w:hAnsi="Arimo"/>
        <w:b w:val="0"/>
        <w:i w:val="0"/>
        <w:smallCaps w:val="0"/>
        <w:strike w:val="0"/>
        <w:color w:val="000000"/>
        <w:sz w:val="20"/>
        <w:szCs w:val="20"/>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b w:val="0"/>
        <w:i w:val="0"/>
        <w:smallCaps w:val="0"/>
        <w:strike w:val="0"/>
        <w:color w:val="000000"/>
        <w:sz w:val="20"/>
        <w:szCs w:val="20"/>
        <w:vertAlign w:val="baseline"/>
      </w:rPr>
    </w:lvl>
    <w:lvl w:ilvl="1">
      <w:start w:val="1"/>
      <w:numFmt w:val="bullet"/>
      <w:lvlText w:val="o"/>
      <w:lvlJc w:val="left"/>
      <w:pPr>
        <w:ind w:left="1296" w:hanging="216"/>
      </w:pPr>
      <w:rPr>
        <w:rFonts w:ascii="Arimo" w:cs="Arimo" w:eastAsia="Arimo" w:hAnsi="Arimo"/>
        <w:b w:val="0"/>
        <w:i w:val="0"/>
        <w:smallCaps w:val="0"/>
        <w:strike w:val="0"/>
        <w:color w:val="000000"/>
        <w:sz w:val="20"/>
        <w:szCs w:val="20"/>
        <w:vertAlign w:val="baseline"/>
      </w:rPr>
    </w:lvl>
    <w:lvl w:ilvl="2">
      <w:start w:val="1"/>
      <w:numFmt w:val="bullet"/>
      <w:lvlText w:val="▪"/>
      <w:lvlJc w:val="left"/>
      <w:pPr>
        <w:ind w:left="2160" w:hanging="360"/>
      </w:pPr>
      <w:rPr>
        <w:rFonts w:ascii="Arimo" w:cs="Arimo" w:eastAsia="Arimo" w:hAnsi="Arimo"/>
        <w:b w:val="0"/>
        <w:i w:val="0"/>
        <w:smallCaps w:val="0"/>
        <w:strike w:val="0"/>
        <w:color w:val="000000"/>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b w:val="0"/>
        <w:i w:val="0"/>
        <w:smallCaps w:val="0"/>
        <w:strike w:val="0"/>
        <w:color w:val="000000"/>
        <w:sz w:val="20"/>
        <w:szCs w:val="20"/>
        <w:vertAlign w:val="baseline"/>
      </w:rPr>
    </w:lvl>
    <w:lvl w:ilvl="4">
      <w:start w:val="1"/>
      <w:numFmt w:val="bullet"/>
      <w:lvlText w:val="o"/>
      <w:lvlJc w:val="left"/>
      <w:pPr>
        <w:ind w:left="3600" w:hanging="360"/>
      </w:pPr>
      <w:rPr>
        <w:rFonts w:ascii="Arimo" w:cs="Arimo" w:eastAsia="Arimo" w:hAnsi="Arimo"/>
        <w:b w:val="0"/>
        <w:i w:val="0"/>
        <w:smallCaps w:val="0"/>
        <w:strike w:val="0"/>
        <w:color w:val="000000"/>
        <w:sz w:val="20"/>
        <w:szCs w:val="20"/>
        <w:vertAlign w:val="baseline"/>
      </w:rPr>
    </w:lvl>
    <w:lvl w:ilvl="5">
      <w:start w:val="1"/>
      <w:numFmt w:val="bullet"/>
      <w:lvlText w:val="▪"/>
      <w:lvlJc w:val="left"/>
      <w:pPr>
        <w:ind w:left="4320" w:hanging="360"/>
      </w:pPr>
      <w:rPr>
        <w:rFonts w:ascii="Arimo" w:cs="Arimo" w:eastAsia="Arimo" w:hAnsi="Arimo"/>
        <w:b w:val="0"/>
        <w:i w:val="0"/>
        <w:smallCaps w:val="0"/>
        <w:strike w:val="0"/>
        <w:color w:val="000000"/>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b w:val="0"/>
        <w:i w:val="0"/>
        <w:smallCaps w:val="0"/>
        <w:strike w:val="0"/>
        <w:color w:val="000000"/>
        <w:sz w:val="20"/>
        <w:szCs w:val="20"/>
        <w:vertAlign w:val="baseline"/>
      </w:rPr>
    </w:lvl>
    <w:lvl w:ilvl="7">
      <w:start w:val="1"/>
      <w:numFmt w:val="bullet"/>
      <w:lvlText w:val="o"/>
      <w:lvlJc w:val="left"/>
      <w:pPr>
        <w:ind w:left="5760" w:hanging="360"/>
      </w:pPr>
      <w:rPr>
        <w:rFonts w:ascii="Arimo" w:cs="Arimo" w:eastAsia="Arimo" w:hAnsi="Arimo"/>
        <w:b w:val="0"/>
        <w:i w:val="0"/>
        <w:smallCaps w:val="0"/>
        <w:strike w:val="0"/>
        <w:color w:val="000000"/>
        <w:sz w:val="20"/>
        <w:szCs w:val="20"/>
        <w:vertAlign w:val="baseline"/>
      </w:rPr>
    </w:lvl>
    <w:lvl w:ilvl="8">
      <w:start w:val="1"/>
      <w:numFmt w:val="bullet"/>
      <w:lvlText w:val="▪"/>
      <w:lvlJc w:val="left"/>
      <w:pPr>
        <w:ind w:left="6480" w:hanging="360"/>
      </w:pPr>
      <w:rPr>
        <w:rFonts w:ascii="Arimo" w:cs="Arimo" w:eastAsia="Arimo" w:hAnsi="Arimo"/>
        <w:b w:val="0"/>
        <w:i w:val="0"/>
        <w:smallCaps w:val="0"/>
        <w:strike w:val="0"/>
        <w:color w:val="000000"/>
        <w:sz w:val="20"/>
        <w:szCs w:val="20"/>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0" Type="http://schemas.openxmlformats.org/officeDocument/2006/relationships/image" Target="media/image7.jpg"/><Relationship Id="rId13" Type="http://schemas.openxmlformats.org/officeDocument/2006/relationships/header" Target="header1.xml"/><Relationship Id="rId12" Type="http://schemas.openxmlformats.org/officeDocument/2006/relationships/image" Target="media/image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6.jpg"/><Relationship Id="rId7" Type="http://schemas.openxmlformats.org/officeDocument/2006/relationships/image" Target="media/image2.jpg"/><Relationship Id="rId8" Type="http://schemas.openxmlformats.org/officeDocument/2006/relationships/image" Target="media/image5.jpg"/></Relationships>
</file>

<file path=word/_rels/fontTable.xml.rels><?xml version="1.0" encoding="UTF-8" standalone="yes"?><Relationships xmlns="http://schemas.openxmlformats.org/package/2006/relationships"><Relationship Id="rId11" Type="http://schemas.openxmlformats.org/officeDocument/2006/relationships/font" Target="fonts/HelveticaNeue-italic.ttf"/><Relationship Id="rId10" Type="http://schemas.openxmlformats.org/officeDocument/2006/relationships/font" Target="fonts/HelveticaNeue-bold.ttf"/><Relationship Id="rId13" Type="http://schemas.openxmlformats.org/officeDocument/2006/relationships/font" Target="fonts/NotoSansSymbols-regular.ttf"/><Relationship Id="rId12" Type="http://schemas.openxmlformats.org/officeDocument/2006/relationships/font" Target="fonts/HelveticaNeue-boldItalic.ttf"/><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9" Type="http://schemas.openxmlformats.org/officeDocument/2006/relationships/font" Target="fonts/HelveticaNeue-regular.ttf"/><Relationship Id="rId14" Type="http://schemas.openxmlformats.org/officeDocument/2006/relationships/font" Target="fonts/NotoSansSymbols-bold.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