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365"/>
        </w:tabs>
        <w:spacing w:line="276" w:lineRule="auto"/>
        <w:jc w:val="left"/>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002">
      <w:pPr>
        <w:pBdr>
          <w:top w:color="000000" w:space="0" w:sz="4" w:val="single"/>
        </w:pBdr>
        <w:spacing w:line="276" w:lineRule="auto"/>
        <w:jc w:val="center"/>
        <w:rPr/>
      </w:pPr>
      <w:r w:rsidDel="00000000" w:rsidR="00000000" w:rsidRPr="00000000">
        <w:rPr>
          <w:b w:val="1"/>
          <w:sz w:val="44"/>
          <w:szCs w:val="44"/>
          <w:rtl w:val="0"/>
        </w:rPr>
        <w:t xml:space="preserve">KIGSA GRAND PRIX TAURĖS FOTO KONKURSAS ANTAKIŲ DIZAINO MEISTRAMS 2026.04.11.</w:t>
      </w:r>
      <w:r w:rsidDel="00000000" w:rsidR="00000000" w:rsidRPr="00000000">
        <w:rPr>
          <w:rtl w:val="0"/>
        </w:rPr>
      </w:r>
    </w:p>
    <w:p w:rsidR="00000000" w:rsidDel="00000000" w:rsidP="00000000" w:rsidRDefault="00000000" w:rsidRPr="00000000" w14:paraId="00000003">
      <w:pPr>
        <w:tabs>
          <w:tab w:val="left" w:leader="none" w:pos="8160"/>
        </w:tabs>
        <w:ind w:left="2880" w:firstLine="0"/>
        <w:rPr>
          <w:sz w:val="6"/>
          <w:szCs w:val="6"/>
        </w:rPr>
      </w:pPr>
      <w:r w:rsidDel="00000000" w:rsidR="00000000" w:rsidRPr="00000000">
        <w:rPr>
          <w:rtl w:val="0"/>
        </w:rPr>
      </w:r>
    </w:p>
    <w:p w:rsidR="00000000" w:rsidDel="00000000" w:rsidP="00000000" w:rsidRDefault="00000000" w:rsidRPr="00000000" w14:paraId="00000004">
      <w:pPr>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05">
      <w:pPr>
        <w:spacing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FOTO KONKURSO SĄLYGOS:</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b w:val="0"/>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Konkurso dalyviai su pasirinkta antakių formavimo kategorija privalo pateikti 2 darbo </w:t>
      </w:r>
      <w:r w:rsidDel="00000000" w:rsidR="00000000" w:rsidRPr="00000000">
        <w:rPr>
          <w:rFonts w:ascii="Arial" w:cs="Arial" w:eastAsia="Arial" w:hAnsi="Arial"/>
          <w:sz w:val="24"/>
          <w:szCs w:val="24"/>
          <w:rtl w:val="0"/>
        </w:rPr>
        <w:t xml:space="preserve">nuotraukas: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numPr>
          <w:ilvl w:val="0"/>
          <w:numId w:val="3"/>
        </w:numPr>
        <w:shd w:fill="ffffff" w:val="clear"/>
        <w:ind w:left="1440" w:hanging="360"/>
        <w:rPr>
          <w:sz w:val="24"/>
          <w:szCs w:val="24"/>
        </w:rPr>
      </w:pPr>
      <w:r w:rsidDel="00000000" w:rsidR="00000000" w:rsidRPr="00000000">
        <w:rPr>
          <w:rFonts w:ascii="Arial" w:cs="Arial" w:eastAsia="Arial" w:hAnsi="Arial"/>
          <w:sz w:val="24"/>
          <w:szCs w:val="24"/>
          <w:rtl w:val="0"/>
        </w:rPr>
        <w:t xml:space="preserve"> Atsiųsti pilną veido nuotrauką prieš antakių formavimą, dažymą, laminavimą, pasirinktinai pagal rungtį, kurioje matosi abeji antakiai (modelis žiūri į kamerą). </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Pilną veido nuotrauką po antakių formavimo, dažymo, laminavimo, pasirinktinai pagal </w:t>
      </w:r>
    </w:p>
    <w:p w:rsidR="00000000" w:rsidDel="00000000" w:rsidP="00000000" w:rsidRDefault="00000000" w:rsidRPr="00000000" w14:paraId="00000009">
      <w:pPr>
        <w:shd w:fill="ffffff" w:val="clea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rungtį (modelis žiūri į kamerą). </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b w:val="0"/>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Foto nuotraukas reikia atsiųsti el. paštu info@kigsa.lt iki 2026m. kovo 1 d. Kartu su </w:t>
      </w:r>
    </w:p>
    <w:p w:rsidR="00000000" w:rsidDel="00000000" w:rsidP="00000000" w:rsidRDefault="00000000" w:rsidRPr="00000000" w14:paraId="0000000B">
      <w:pPr>
        <w:shd w:fill="ffffff" w:val="clea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užpildyta foto konkurso  registracijos dalyvio forma</w:t>
      </w:r>
    </w:p>
    <w:p w:rsidR="00000000" w:rsidDel="00000000" w:rsidP="00000000" w:rsidRDefault="00000000" w:rsidRPr="00000000" w14:paraId="0000000C">
      <w:pPr>
        <w:numPr>
          <w:ilvl w:val="0"/>
          <w:numId w:val="1"/>
        </w:numPr>
        <w:shd w:fill="ffffff" w:val="clear"/>
        <w:ind w:left="1440" w:hanging="360"/>
        <w:rPr>
          <w:sz w:val="24"/>
          <w:szCs w:val="24"/>
        </w:rPr>
      </w:pPr>
      <w:r w:rsidDel="00000000" w:rsidR="00000000" w:rsidRPr="00000000">
        <w:rPr>
          <w:rFonts w:ascii="Arial" w:cs="Arial" w:eastAsia="Arial" w:hAnsi="Arial"/>
          <w:sz w:val="24"/>
          <w:szCs w:val="24"/>
          <w:rtl w:val="0"/>
        </w:rPr>
        <w:t xml:space="preserve">Kiekvienas meistras gali siųsti tik po vieną nuotrauką kiekvienoje kategorijoje prieš ir po, </w:t>
      </w:r>
    </w:p>
    <w:p w:rsidR="00000000" w:rsidDel="00000000" w:rsidP="00000000" w:rsidRDefault="00000000" w:rsidRPr="00000000" w14:paraId="0000000D">
      <w:pPr>
        <w:numPr>
          <w:ilvl w:val="0"/>
          <w:numId w:val="1"/>
        </w:numPr>
        <w:shd w:fill="ffffff" w:val="clear"/>
        <w:ind w:left="1440" w:hanging="360"/>
        <w:rPr>
          <w:sz w:val="24"/>
          <w:szCs w:val="24"/>
        </w:rPr>
      </w:pPr>
      <w:r w:rsidDel="00000000" w:rsidR="00000000" w:rsidRPr="00000000">
        <w:rPr>
          <w:rFonts w:ascii="Arial" w:cs="Arial" w:eastAsia="Arial" w:hAnsi="Arial"/>
          <w:sz w:val="24"/>
          <w:szCs w:val="24"/>
          <w:rtl w:val="0"/>
        </w:rPr>
        <w:t xml:space="preserve">Konkurso dalyvis gali dalyvauti daugiau nei vienoje kategorijoje. Registracijos mokestis mokamas už kiekvieną nominaciją , registracijos formos gale yra nurodytos vienos ar dviejų rungčių kainos.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b w:val="0"/>
          <w:i w:val="0"/>
          <w:smallCaps w:val="0"/>
          <w:strike w:val="0"/>
          <w:color w:val="ff0000"/>
          <w:sz w:val="24"/>
          <w:szCs w:val="24"/>
          <w:shd w:fill="auto" w:val="clear"/>
          <w:vertAlign w:val="baseline"/>
        </w:rPr>
      </w:pPr>
      <w:r w:rsidDel="00000000" w:rsidR="00000000" w:rsidRPr="00000000">
        <w:rPr>
          <w:rFonts w:ascii="Arial" w:cs="Arial" w:eastAsia="Arial" w:hAnsi="Arial"/>
          <w:i w:val="0"/>
          <w:smallCaps w:val="0"/>
          <w:strike w:val="0"/>
          <w:color w:val="ff0000"/>
          <w:sz w:val="24"/>
          <w:szCs w:val="24"/>
          <w:u w:val="none"/>
          <w:shd w:fill="auto" w:val="clear"/>
          <w:vertAlign w:val="baseline"/>
          <w:rtl w:val="0"/>
        </w:rPr>
        <w:t xml:space="preserve">Foto montažai (koliažai), padaryti iš 2 ar daugiau nuotraukų yra negalimi!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Konkurse dalyvaujančios nuotraukos turi būti naujos, specialiai fotografuotos šiam konku</w:t>
      </w:r>
      <w:r w:rsidDel="00000000" w:rsidR="00000000" w:rsidRPr="00000000">
        <w:rPr>
          <w:rFonts w:ascii="Arial" w:cs="Arial" w:eastAsia="Arial" w:hAnsi="Arial"/>
          <w:sz w:val="24"/>
          <w:szCs w:val="24"/>
          <w:rtl w:val="0"/>
        </w:rPr>
        <w:t xml:space="preserve">rsui</w:t>
      </w:r>
      <w:r w:rsidDel="00000000" w:rsidR="00000000" w:rsidRPr="00000000">
        <w:rPr>
          <w:rtl w:val="0"/>
        </w:rPr>
      </w:r>
    </w:p>
    <w:p w:rsidR="00000000" w:rsidDel="00000000" w:rsidP="00000000" w:rsidRDefault="00000000" w:rsidRPr="00000000" w14:paraId="00000010">
      <w:pPr>
        <w:numPr>
          <w:ilvl w:val="0"/>
          <w:numId w:val="1"/>
        </w:numPr>
        <w:shd w:fill="ffffff" w:val="clear"/>
        <w:ind w:left="1440" w:hanging="360"/>
        <w:rPr>
          <w:sz w:val="24"/>
          <w:szCs w:val="24"/>
        </w:rPr>
      </w:pPr>
      <w:r w:rsidDel="00000000" w:rsidR="00000000" w:rsidRPr="00000000">
        <w:rPr>
          <w:rFonts w:ascii="Arial" w:cs="Arial" w:eastAsia="Arial" w:hAnsi="Arial"/>
          <w:sz w:val="24"/>
          <w:szCs w:val="24"/>
          <w:rtl w:val="0"/>
        </w:rPr>
        <w:t xml:space="preserve">Iki konkurso finalo rezultatų paskelbimo darbai negali būti viešinami , t.y. </w:t>
      </w:r>
      <w:r w:rsidDel="00000000" w:rsidR="00000000" w:rsidRPr="00000000">
        <w:rPr>
          <w:rFonts w:ascii="Arial" w:cs="Arial" w:eastAsia="Arial" w:hAnsi="Arial"/>
          <w:color w:val="ff0000"/>
          <w:sz w:val="24"/>
          <w:szCs w:val="24"/>
          <w:rtl w:val="0"/>
        </w:rPr>
        <w:t xml:space="preserve">nuotraukos negali būti publikuotos viešumoje prieš prasidedant konkursui bei viso konkurso metu</w:t>
      </w:r>
      <w:r w:rsidDel="00000000" w:rsidR="00000000" w:rsidRPr="00000000">
        <w:rPr>
          <w:rFonts w:ascii="Arial" w:cs="Arial" w:eastAsia="Arial" w:hAnsi="Arial"/>
          <w:sz w:val="24"/>
          <w:szCs w:val="24"/>
          <w:rtl w:val="0"/>
        </w:rPr>
        <w:t xml:space="preserve">, iki to laiko,kol bus oficialiai paskelbti konkurso nugalėtojai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b w:val="0"/>
          <w:i w:val="0"/>
          <w:smallCaps w:val="0"/>
          <w:strike w:val="0"/>
          <w:color w:val="ff0000"/>
          <w:sz w:val="24"/>
          <w:szCs w:val="24"/>
          <w:shd w:fill="auto" w:val="clear"/>
          <w:vertAlign w:val="baseline"/>
        </w:rPr>
      </w:pPr>
      <w:r w:rsidDel="00000000" w:rsidR="00000000" w:rsidRPr="00000000">
        <w:rPr>
          <w:rFonts w:ascii="Arial" w:cs="Arial" w:eastAsia="Arial" w:hAnsi="Arial"/>
          <w:i w:val="0"/>
          <w:smallCaps w:val="0"/>
          <w:strike w:val="0"/>
          <w:color w:val="ff0000"/>
          <w:sz w:val="24"/>
          <w:szCs w:val="24"/>
          <w:u w:val="none"/>
          <w:shd w:fill="auto" w:val="clear"/>
          <w:vertAlign w:val="baseline"/>
          <w:rtl w:val="0"/>
        </w:rPr>
        <w:t xml:space="preserve">Jeigu bus pažeista ši konkurso sąlyga - dalyvio registracija bus anuliuojama ir dalyvio </w:t>
      </w:r>
    </w:p>
    <w:p w:rsidR="00000000" w:rsidDel="00000000" w:rsidP="00000000" w:rsidRDefault="00000000" w:rsidRPr="00000000" w14:paraId="00000012">
      <w:pPr>
        <w:shd w:fill="ffffff" w:val="clear"/>
        <w:ind w:left="720" w:firstLine="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Nustačius šį  pažeidimą rezultatai bus anuliuoti , o  registracijos mokestis negrąžinamas!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b w:val="0"/>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Reikalavimai nuotraukai: nuotrauka turi būti skaitmeninio formato, kokybiška, geros </w:t>
      </w:r>
    </w:p>
    <w:p w:rsidR="00000000" w:rsidDel="00000000" w:rsidP="00000000" w:rsidRDefault="00000000" w:rsidRPr="00000000" w14:paraId="00000014">
      <w:pPr>
        <w:shd w:fill="ffffff" w:val="clea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Fotografijas siųsti prašomos raiškos  rezoliucijos, t.y. ne mažesnės raiškos nei 3456x2345 pikselių ir ne mažesnės, nei 300 dpi rezoliucijos. Nuotraukos dydis turėtų būti ne mažesnis nei 3 Mb. Nuotrauka gali būti pakoreguota photoshop ar kita nuotraukų redagavimo programa,jeigu modelio veidas turi pabėrimų, paraudimų, </w:t>
      </w:r>
      <w:r w:rsidDel="00000000" w:rsidR="00000000" w:rsidRPr="00000000">
        <w:rPr>
          <w:rFonts w:ascii="Arial" w:cs="Arial" w:eastAsia="Arial" w:hAnsi="Arial"/>
          <w:color w:val="ff0000"/>
          <w:sz w:val="24"/>
          <w:szCs w:val="24"/>
          <w:rtl w:val="0"/>
        </w:rPr>
        <w:t xml:space="preserve">tačiau antakių formavimas, dažymas, laminavimas nuotraukoje negali būti keičiamas, koreguojamas ar nupiešiamas.</w:t>
      </w:r>
      <w:r w:rsidDel="00000000" w:rsidR="00000000" w:rsidRPr="00000000">
        <w:rPr>
          <w:rFonts w:ascii="Arial" w:cs="Arial" w:eastAsia="Arial" w:hAnsi="Arial"/>
          <w:sz w:val="24"/>
          <w:szCs w:val="24"/>
          <w:rtl w:val="0"/>
        </w:rPr>
        <w:t xml:space="preserve"> 9. Rekomenduojamas nuotraukos fonas baltas arba juodas.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10.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Konkurso </w:t>
      </w:r>
      <w:r w:rsidDel="00000000" w:rsidR="00000000" w:rsidRPr="00000000">
        <w:rPr>
          <w:rFonts w:ascii="Arial" w:cs="Arial" w:eastAsia="Arial" w:hAnsi="Arial"/>
          <w:sz w:val="24"/>
          <w:szCs w:val="24"/>
          <w:rtl w:val="0"/>
        </w:rPr>
        <w:t xml:space="preserve">organizatoriai</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pasilieka teisę nuotraukas publikuoti viešoje erdvėje savo nuožiūra</w:t>
      </w:r>
    </w:p>
    <w:p w:rsidR="00000000" w:rsidDel="00000000" w:rsidP="00000000" w:rsidRDefault="00000000" w:rsidRPr="00000000" w14:paraId="00000016">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11. Fotografijas siųsti kartu su užpildyta </w:t>
      </w:r>
      <w:hyperlink r:id="rId6">
        <w:r w:rsidDel="00000000" w:rsidR="00000000" w:rsidRPr="00000000">
          <w:rPr>
            <w:rFonts w:ascii="Arial" w:cs="Arial" w:eastAsia="Arial" w:hAnsi="Arial"/>
            <w:b w:val="1"/>
            <w:color w:val="000000"/>
            <w:sz w:val="24"/>
            <w:szCs w:val="24"/>
            <w:u w:val="single"/>
            <w:rtl w:val="0"/>
          </w:rPr>
          <w:t xml:space="preserve">registracijos forma</w:t>
        </w:r>
      </w:hyperlink>
      <w:r w:rsidDel="00000000" w:rsidR="00000000" w:rsidRPr="00000000">
        <w:rPr>
          <w:rFonts w:ascii="Arial" w:cs="Arial" w:eastAsia="Arial" w:hAnsi="Arial"/>
          <w:sz w:val="24"/>
          <w:szCs w:val="24"/>
          <w:rtl w:val="0"/>
        </w:rPr>
        <w:t xml:space="preserve"> į el. paštą </w:t>
      </w:r>
      <w:r w:rsidDel="00000000" w:rsidR="00000000" w:rsidRPr="00000000">
        <w:rPr>
          <w:rFonts w:ascii="Arial" w:cs="Arial" w:eastAsia="Arial" w:hAnsi="Arial"/>
          <w:b w:val="1"/>
          <w:sz w:val="24"/>
          <w:szCs w:val="24"/>
          <w:rtl w:val="0"/>
        </w:rPr>
        <w:t xml:space="preserve">info@kigsa.lt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iki 2026m. kovo 1 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7">
      <w:pPr>
        <w:ind w:left="9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Registracija bus patvirtinta tik gavus dalyvio mokestį.</w:t>
      </w:r>
    </w:p>
    <w:p w:rsidR="00000000" w:rsidDel="00000000" w:rsidP="00000000" w:rsidRDefault="00000000" w:rsidRPr="00000000" w14:paraId="00000018">
      <w:pPr>
        <w:numPr>
          <w:ilvl w:val="0"/>
          <w:numId w:val="4"/>
        </w:numPr>
        <w:spacing w:line="276" w:lineRule="auto"/>
        <w:ind w:left="360" w:hanging="360"/>
        <w:rPr>
          <w:rFonts w:ascii="Arial" w:cs="Arial" w:eastAsia="Arial" w:hAnsi="Arial"/>
        </w:rPr>
      </w:pPr>
      <w:r w:rsidDel="00000000" w:rsidR="00000000" w:rsidRPr="00000000">
        <w:rPr>
          <w:rFonts w:ascii="Arial" w:cs="Arial" w:eastAsia="Arial" w:hAnsi="Arial"/>
          <w:sz w:val="24"/>
          <w:szCs w:val="24"/>
          <w:rtl w:val="0"/>
        </w:rPr>
        <w:t xml:space="preserve">Registracijos mokestis mokamas už vieną dvi  ar tris kategorijas. </w:t>
      </w:r>
      <w:r w:rsidDel="00000000" w:rsidR="00000000" w:rsidRPr="00000000">
        <w:rPr>
          <w:rtl w:val="0"/>
        </w:rPr>
      </w:r>
    </w:p>
    <w:p w:rsidR="00000000" w:rsidDel="00000000" w:rsidP="00000000" w:rsidRDefault="00000000" w:rsidRPr="00000000" w14:paraId="00000019">
      <w:pPr>
        <w:numPr>
          <w:ilvl w:val="0"/>
          <w:numId w:val="4"/>
        </w:numPr>
        <w:spacing w:line="276" w:lineRule="auto"/>
        <w:ind w:left="360" w:hanging="36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ff0000"/>
          <w:sz w:val="24"/>
          <w:szCs w:val="24"/>
          <w:u w:val="single"/>
          <w:rtl w:val="0"/>
        </w:rPr>
        <w:t xml:space="preserve">Foto montažai (koliažai), padaryti iš 2 ar daugiau nuotraukų yra negalimi!</w:t>
      </w:r>
      <w:r w:rsidDel="00000000" w:rsidR="00000000" w:rsidRPr="00000000">
        <w:rPr>
          <w:rtl w:val="0"/>
        </w:rPr>
      </w:r>
    </w:p>
    <w:p w:rsidR="00000000" w:rsidDel="00000000" w:rsidP="00000000" w:rsidRDefault="00000000" w:rsidRPr="00000000" w14:paraId="0000001A">
      <w:pPr>
        <w:numPr>
          <w:ilvl w:val="0"/>
          <w:numId w:val="4"/>
        </w:numPr>
        <w:spacing w:line="276" w:lineRule="auto"/>
        <w:ind w:left="360" w:hanging="360"/>
        <w:rPr>
          <w:rFonts w:ascii="Arial" w:cs="Arial" w:eastAsia="Arial" w:hAnsi="Arial"/>
        </w:rPr>
      </w:pPr>
      <w:r w:rsidDel="00000000" w:rsidR="00000000" w:rsidRPr="00000000">
        <w:rPr>
          <w:rFonts w:ascii="Arial" w:cs="Arial" w:eastAsia="Arial" w:hAnsi="Arial"/>
          <w:b w:val="1"/>
          <w:sz w:val="24"/>
          <w:szCs w:val="24"/>
          <w:rtl w:val="0"/>
        </w:rPr>
        <w:t xml:space="preserve">Konkurse dalyvaujančios nuotraukos turi būti naujos, specialiai fotografuojamos šiam konkursui, t.y. </w:t>
      </w:r>
      <w:r w:rsidDel="00000000" w:rsidR="00000000" w:rsidRPr="00000000">
        <w:rPr>
          <w:rFonts w:ascii="Arial" w:cs="Arial" w:eastAsia="Arial" w:hAnsi="Arial"/>
          <w:b w:val="1"/>
          <w:color w:val="ff0000"/>
          <w:sz w:val="24"/>
          <w:szCs w:val="24"/>
          <w:u w:val="none"/>
          <w:rtl w:val="0"/>
        </w:rPr>
        <w:t xml:space="preserve">nuotraukos negali būti publikuotos viešumoje iki konkurso pradžios  bei viso konkurso metu</w:t>
      </w:r>
      <w:r w:rsidDel="00000000" w:rsidR="00000000" w:rsidRPr="00000000">
        <w:rPr>
          <w:rFonts w:ascii="Arial" w:cs="Arial" w:eastAsia="Arial" w:hAnsi="Arial"/>
          <w:b w:val="1"/>
          <w:sz w:val="24"/>
          <w:szCs w:val="24"/>
          <w:rtl w:val="0"/>
        </w:rPr>
        <w:t xml:space="preserve">, iki kol bus oficialiai paskelbti konkurso rezultatai.</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Arial" w:cs="Arial" w:eastAsia="Arial" w:hAnsi="Arial"/>
          <w:shd w:fill="auto" w:val="clear"/>
        </w:rPr>
      </w:pPr>
      <w:r w:rsidDel="00000000" w:rsidR="00000000" w:rsidRPr="00000000">
        <w:rPr>
          <w:rFonts w:ascii="Arial" w:cs="Arial" w:eastAsia="Arial" w:hAnsi="Arial"/>
          <w:i w:val="0"/>
          <w:smallCaps w:val="0"/>
          <w:strike w:val="0"/>
          <w:color w:val="ff0000"/>
          <w:sz w:val="24"/>
          <w:szCs w:val="24"/>
          <w:u w:val="none"/>
          <w:shd w:fill="auto" w:val="clear"/>
          <w:vertAlign w:val="baseline"/>
          <w:rtl w:val="0"/>
        </w:rPr>
        <w:t xml:space="preserve">FOTO KONKURSO NAUJI REIKALAVIMAI</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Arial" w:cs="Arial" w:eastAsia="Arial" w:hAnsi="Arial"/>
          <w:shd w:fill="auto" w:val="clear"/>
        </w:rPr>
      </w:pPr>
      <w:r w:rsidDel="00000000" w:rsidR="00000000" w:rsidRPr="00000000">
        <w:rPr>
          <w:rFonts w:ascii="Arial" w:cs="Arial" w:eastAsia="Arial" w:hAnsi="Arial"/>
          <w:i w:val="0"/>
          <w:smallCaps w:val="0"/>
          <w:strike w:val="0"/>
          <w:color w:val="000000"/>
          <w:sz w:val="28"/>
          <w:szCs w:val="28"/>
          <w:u w:val="none"/>
          <w:shd w:fill="auto" w:val="clear"/>
          <w:vertAlign w:val="baseline"/>
          <w:rtl w:val="0"/>
        </w:rPr>
        <w:t xml:space="preserve">1. Panaikinamas padalinimas į Junior, Master, Expert. Visos amžiaus ir darbo stažo  grupės varžosi kartu.</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2. Dėl Kigsa GRAND PRIX taurės  apdovanojimo  gali varžytis  meistrai užsiregistravę  ne mažiau kaip  į dvi nominacijas.. Laimi tas,kas surenka didžiausią balų sumą.</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4. Teisėjai  vertina kiekvieną  konkurso dalyvį  kiekvienoje  rungtyje pagal vertinimą  1-10 balų sistemoje.</w:t>
      </w:r>
      <w:r w:rsidDel="00000000" w:rsidR="00000000" w:rsidRPr="00000000">
        <w:rPr>
          <w:rtl w:val="0"/>
        </w:rPr>
      </w:r>
    </w:p>
    <w:p w:rsidR="00000000" w:rsidDel="00000000" w:rsidP="00000000" w:rsidRDefault="00000000" w:rsidRPr="00000000" w14:paraId="0000001F">
      <w:pPr>
        <w:shd w:fill="ffffff" w:val="clea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NATŪRALIŲ ANTAKIŲ FORMAVIMO IR DAŽYMO RUNGČIAI </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u w:val="none"/>
          <w:shd w:fill="auto" w:val="clear"/>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Jokio amžiaus , darbo stažo apribojimo</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1.</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Leidžiama naudoti veido pagrindą, lengvą kontūravimą ar veido skaistinimą, juodą tušą,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natūralaus atspalvio lūpų pieštuką ir bespalvį lūpų blizgį.</w:t>
      </w: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2.</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Modelio plaukai surišti į kuodelį, rekomenduojama modelio apranga </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balti marškinėliai.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3.</w:t>
      </w:r>
      <w:r w:rsidDel="00000000" w:rsidR="00000000" w:rsidRPr="00000000">
        <w:rPr>
          <w:rFonts w:ascii="pg-3ff2d" w:cs="pg-3ff2d" w:eastAsia="pg-3ff2d" w:hAnsi="pg-3ff2d"/>
          <w:b w:val="0"/>
          <w:i w:val="0"/>
          <w:smallCaps w:val="0"/>
          <w:strike w:val="0"/>
          <w:color w:val="ff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ff0000"/>
          <w:sz w:val="24"/>
          <w:szCs w:val="24"/>
          <w:u w:val="none"/>
          <w:shd w:fill="auto" w:val="clear"/>
          <w:vertAlign w:val="baseline"/>
          <w:rtl w:val="0"/>
        </w:rPr>
        <w:t xml:space="preserve">Ryškūs aksesuarai yra draudžiami.</w:t>
      </w: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4.</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Klasikinis formavimo metodas: </w:t>
      </w:r>
      <w:r w:rsidDel="00000000" w:rsidR="00000000" w:rsidRPr="00000000">
        <w:rPr>
          <w:rFonts w:ascii="pg-3ff7" w:cs="pg-3ff7" w:eastAsia="pg-3ff7" w:hAnsi="pg-3ff7"/>
          <w:b w:val="0"/>
          <w:i w:val="0"/>
          <w:smallCaps w:val="0"/>
          <w:strike w:val="0"/>
          <w:color w:val="ff0000"/>
          <w:sz w:val="24"/>
          <w:szCs w:val="24"/>
          <w:u w:val="none"/>
          <w:shd w:fill="auto" w:val="clear"/>
          <w:vertAlign w:val="baseline"/>
          <w:rtl w:val="0"/>
        </w:rPr>
        <w:t xml:space="preserve">turi būti naudojami tik pincetai</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5.</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Antakiai turi būti dažomi tik antakių atspalviu. Leidžiami natūralūs atspalviai. Formavimo ir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tonavimo metu leidžiama naudoti antakių pieštukus, tačiau baigiamasis darbas turi būti </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pateikiamas be jokios antakių spalvos, kosmetikos, išskyrus skaidrų antakių gelį ar skaidrų </w:t>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ant</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akių vašką. Leidžiama naudoti pagrindą ar korektorių, kad padengtų odos paraudimus.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6.</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ff0000"/>
          <w:sz w:val="24"/>
          <w:szCs w:val="24"/>
          <w:u w:val="none"/>
          <w:shd w:fill="auto" w:val="clear"/>
          <w:vertAlign w:val="baseline"/>
          <w:rtl w:val="0"/>
        </w:rPr>
        <w:t xml:space="preserve">Draudžiama naudoti antakių atstatymo ar priauginimo produktus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7.</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Kriterijų vertinimas: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 Bendras modelio vaizdas „prieš“ ir „po“ VEIDO NUOTRAUKA. </w:t>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b) Antakių formos simetrija ir harmonija atsižvelgiant į modelio veido formą.</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c) Spalvų pasirinkimas ir harmoninga antakių spalva.</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d) Antakių plaukelių, esančių už formos pašalinimas.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ANTAKIŲ LAMINAVIMO IR DAŽYMO RUNGTIS</w:t>
      </w: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u w:val="none"/>
          <w:shd w:fill="auto" w:val="clear"/>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Jokio amžiaus , darbo stažo apribojimo</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1.</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Leidžiama naudoti veido pagrindą, lengvą kontūravimą ar veido skaistinimą, juodą tušą,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natūralaus atspalvio lūpų pieštuką ir bespalvį lūpų blizgį. </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2.</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Modelio plaukai surišti į kuodelį,rekomenduojama modelio apranga –</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balti marškinėliai</w:t>
      </w: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3.</w:t>
      </w:r>
      <w:r w:rsidDel="00000000" w:rsidR="00000000" w:rsidRPr="00000000">
        <w:rPr>
          <w:rFonts w:ascii="pg-3ff2d" w:cs="pg-3ff2d" w:eastAsia="pg-3ff2d" w:hAnsi="pg-3ff2d"/>
          <w:b w:val="0"/>
          <w:i w:val="0"/>
          <w:smallCaps w:val="0"/>
          <w:strike w:val="0"/>
          <w:color w:val="ff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ff0000"/>
          <w:sz w:val="24"/>
          <w:szCs w:val="24"/>
          <w:u w:val="none"/>
          <w:shd w:fill="auto" w:val="clear"/>
          <w:vertAlign w:val="baseline"/>
          <w:rtl w:val="0"/>
        </w:rPr>
        <w:t xml:space="preserve">Ryškūs aksesuarai yra draudžiami.</w:t>
      </w:r>
      <w:r w:rsidDel="00000000" w:rsidR="00000000" w:rsidRPr="00000000">
        <w:rPr>
          <w:rFonts w:ascii="pg-3ffe" w:cs="pg-3ffe" w:eastAsia="pg-3ffe" w:hAnsi="pg-3ffe"/>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4.</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Gali būti naudojami visi koregavimo metodai (pincetas, vaškas, siūlas).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5.</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Antakiai turi būti dažomi tik antakių atspalviu. Leidžiami natūralūs atspalviai. Formavimo ir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tonavimo metu leidžiama naudoti antakių pieštukus, tačiau baigiamasis darbas turi būti </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pateikiamas be jokios antakių spalvos, kosmetikos,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išskyrus skaidrų antakių gelį ar skaidrų </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antakių vašką. Leidžiama naudoti pagrindą ar korektorių, kad padengtų odos paraudimus.</w:t>
      </w: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6.</w:t>
      </w:r>
      <w:r w:rsidDel="00000000" w:rsidR="00000000" w:rsidRPr="00000000">
        <w:rPr>
          <w:rFonts w:ascii="pg-3ff2d" w:cs="pg-3ff2d" w:eastAsia="pg-3ff2d" w:hAnsi="pg-3ff2d"/>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Turi būti atliktas antakių laminavimas bei dažymas, vertinamas plaukelių išdėstymo lankas,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e" w:cs="pg-3ffe" w:eastAsia="pg-3ffe" w:hAnsi="pg-3ffe"/>
          <w:b w:val="0"/>
          <w:i w:val="0"/>
          <w:smallCaps w:val="0"/>
          <w:strike w:val="0"/>
          <w:color w:val="000000"/>
          <w:sz w:val="24"/>
          <w:szCs w:val="24"/>
          <w:u w:val="none"/>
          <w:shd w:fill="auto" w:val="clear"/>
          <w:vertAlign w:val="baseline"/>
          <w:rtl w:val="0"/>
        </w:rPr>
        <w:t xml:space="preserve">simetrija, plauko tiesumas, priemoni</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ų išvalymas.</w:t>
      </w: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u w:val="none"/>
          <w:shd w:fill="auto" w:val="clear"/>
        </w:rPr>
      </w:pPr>
      <w:r w:rsidDel="00000000" w:rsidR="00000000" w:rsidRPr="00000000">
        <w:rPr>
          <w:rFonts w:ascii="pg-3ff7" w:cs="pg-3ff7" w:eastAsia="pg-3ff7" w:hAnsi="pg-3ff7"/>
          <w:b w:val="0"/>
          <w:i w:val="0"/>
          <w:smallCaps w:val="0"/>
          <w:strike w:val="0"/>
          <w:color w:val="ff0000"/>
          <w:sz w:val="24"/>
          <w:szCs w:val="24"/>
          <w:u w:val="none"/>
          <w:shd w:fill="auto" w:val="clear"/>
          <w:vertAlign w:val="baseline"/>
          <w:rtl w:val="0"/>
        </w:rPr>
        <w:t xml:space="preserve">RUNGTIS- ,, KREATYVŪS ANTAKIAI,,</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u w:val="none"/>
          <w:shd w:fill="auto" w:val="clear"/>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Jokio amžiaus , darbo stažo apribojimo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1.</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7" w:cs="pg-3ff7" w:eastAsia="pg-3ff7" w:hAnsi="pg-3ff7"/>
          <w:b w:val="0"/>
          <w:i w:val="0"/>
          <w:smallCaps w:val="0"/>
          <w:strike w:val="0"/>
          <w:color w:val="000000"/>
          <w:sz w:val="24"/>
          <w:szCs w:val="24"/>
          <w:u w:val="none"/>
          <w:shd w:fill="auto" w:val="clear"/>
          <w:vertAlign w:val="baseline"/>
          <w:rtl w:val="0"/>
        </w:rPr>
        <w:t xml:space="preserve">Leidžiama naudoti visas priemones  antakių dizaino sukūrimui.Įvairius blizgučius, detalytes, gėlytes ir visa kita , kas atitiktų jūsų kuriamo kreatyvo temą. Būtina sąlyga šioje rungtyje –kūrybiškumas be apribojimų. Galima atlikti pilną ar dalinį makiažą , tam,kad jūsų idėja būtų  išbaigta galima  modeliukui  naudoti aksesuarus, aprangą , galvos apdangalus. Šioje kreatyvinėje rungtyje nėra jokių apribojimų makiažui, aprangai, tačiau dėmesys bus skiriamas į  antakių kreatyvinio dizaino  idėjos išbaigtumą , visumą, išpildymą, novatoriškumą</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c" w:cs="pg-3ffc" w:eastAsia="pg-3ffc" w:hAnsi="pg-3ffc"/>
          <w:b w:val="0"/>
          <w:i w:val="0"/>
          <w:smallCaps w:val="0"/>
          <w:strike w:val="0"/>
          <w:color w:val="000000"/>
          <w:sz w:val="24"/>
          <w:szCs w:val="24"/>
          <w:u w:val="none"/>
          <w:shd w:fill="auto" w:val="clear"/>
          <w:vertAlign w:val="baseline"/>
          <w:rtl w:val="0"/>
        </w:rPr>
        <w:t xml:space="preserve">2.</w:t>
      </w:r>
      <w:r w:rsidDel="00000000" w:rsidR="00000000" w:rsidRPr="00000000">
        <w:rPr>
          <w:rFonts w:ascii="pg-3ff31" w:cs="pg-3ff31" w:eastAsia="pg-3ff31" w:hAnsi="pg-3ff31"/>
          <w:b w:val="0"/>
          <w:i w:val="0"/>
          <w:smallCaps w:val="0"/>
          <w:strike w:val="0"/>
          <w:color w:val="000000"/>
          <w:sz w:val="24"/>
          <w:szCs w:val="24"/>
          <w:u w:val="none"/>
          <w:shd w:fill="auto" w:val="clear"/>
          <w:vertAlign w:val="baseline"/>
          <w:rtl w:val="0"/>
        </w:rPr>
        <w:t xml:space="preserve"> </w:t>
      </w: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Modelio plaukai gali būti susukti, surišti, sukelti, gali būti uždengti galvos  aksesuarais.Nėra jokio reikalavimo aprangai. </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Leidžiamos visos antakių dizainui sukurti  spalvos.</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Komisija vertins jūsų idėjos išpildymą, originalumą, stiliaus  pajautimą , visumos stilistiką.</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u w:val="none"/>
          <w:shd w:fill="auto" w:val="clear"/>
        </w:rPr>
      </w:pPr>
      <w:r w:rsidDel="00000000" w:rsidR="00000000" w:rsidRPr="00000000">
        <w:rPr>
          <w:rFonts w:ascii="pg-3ff12" w:cs="pg-3ff12" w:eastAsia="pg-3ff12" w:hAnsi="pg-3ff12"/>
          <w:b w:val="0"/>
          <w:i w:val="0"/>
          <w:smallCaps w:val="0"/>
          <w:strike w:val="0"/>
          <w:color w:val="000000"/>
          <w:sz w:val="24"/>
          <w:szCs w:val="24"/>
          <w:u w:val="none"/>
          <w:shd w:fill="auto" w:val="clear"/>
          <w:vertAlign w:val="baseline"/>
          <w:rtl w:val="0"/>
        </w:rPr>
        <w:t xml:space="preserve">Registruojantis šiai rungčiai nurodyti  savo idėjos pavadinimą.</w:t>
      </w:r>
      <w:r w:rsidDel="00000000" w:rsidR="00000000" w:rsidRPr="00000000">
        <w:rPr>
          <w:rtl w:val="0"/>
        </w:rPr>
      </w:r>
    </w:p>
    <w:p w:rsidR="00000000" w:rsidDel="00000000" w:rsidP="00000000" w:rsidRDefault="00000000" w:rsidRPr="00000000" w14:paraId="00000049">
      <w:pPr>
        <w:numPr>
          <w:ilvl w:val="0"/>
          <w:numId w:val="4"/>
        </w:numPr>
        <w:spacing w:line="276" w:lineRule="auto"/>
        <w:ind w:left="360" w:hanging="360"/>
        <w:jc w:val="both"/>
        <w:rPr/>
      </w:pPr>
      <w:r w:rsidDel="00000000" w:rsidR="00000000" w:rsidRPr="00000000">
        <w:rPr>
          <w:b w:val="1"/>
          <w:sz w:val="24"/>
          <w:szCs w:val="24"/>
          <w:rtl w:val="0"/>
        </w:rPr>
        <w:t xml:space="preserve">Reikalavimai nuotraukai:</w:t>
      </w:r>
      <w:r w:rsidDel="00000000" w:rsidR="00000000" w:rsidRPr="00000000">
        <w:rPr>
          <w:sz w:val="24"/>
          <w:szCs w:val="24"/>
          <w:rtl w:val="0"/>
        </w:rPr>
        <w:t xml:space="preserve"> Nuotrauka turi būti skaitmeninio formato, kiek įmanoma pagal galimybes kokybiška, geros rezoliucijos, kad aiškiai būtų matomos detalės. Nuotrauka gali būti koreguota photoshop ar kita nuotraukų redagavimo programa., jei reikia paslėpti veido paraudimus, tačiau nerekomenduojama  naudotis per daug koregavimo programomis.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numPr>
          <w:ilvl w:val="0"/>
          <w:numId w:val="4"/>
        </w:numPr>
        <w:spacing w:line="276" w:lineRule="auto"/>
        <w:ind w:left="360" w:hanging="360"/>
        <w:jc w:val="both"/>
        <w:rPr/>
      </w:pPr>
      <w:r w:rsidDel="00000000" w:rsidR="00000000" w:rsidRPr="00000000">
        <w:rPr>
          <w:sz w:val="24"/>
          <w:szCs w:val="24"/>
          <w:rtl w:val="0"/>
        </w:rPr>
        <w:t xml:space="preserve">Šis  konkursinis darbas negali būti niekur demonstruotas iki  finalo dienos,  fotografija turi būti  sukurta  konkrečiai šiam konkursui.</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numPr>
          <w:ilvl w:val="0"/>
          <w:numId w:val="4"/>
        </w:numPr>
        <w:spacing w:after="200" w:line="276" w:lineRule="auto"/>
        <w:ind w:left="720" w:hanging="360"/>
        <w:jc w:val="both"/>
        <w:rPr/>
      </w:pPr>
      <w:r w:rsidDel="00000000" w:rsidR="00000000" w:rsidRPr="00000000">
        <w:rPr>
          <w:sz w:val="24"/>
          <w:szCs w:val="24"/>
          <w:rtl w:val="0"/>
        </w:rPr>
        <w:t xml:space="preserve"> Konkurso organizatoriai pasilieka teisę nuotraukas naudoti viešoje erdvėje savo nuožiūra be atskiro derinimo su foto  konkurso dalyviais  bei modeliais.</w:t>
      </w:r>
    </w:p>
    <w:p w:rsidR="00000000" w:rsidDel="00000000" w:rsidP="00000000" w:rsidRDefault="00000000" w:rsidRPr="00000000" w14:paraId="0000004E">
      <w:pPr>
        <w:jc w:val="both"/>
        <w:rPr>
          <w:b w:val="1"/>
          <w:color w:val="000000"/>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Vertinimas ir apdovanojimai:</w:t>
      </w:r>
      <w:r w:rsidDel="00000000" w:rsidR="00000000" w:rsidRPr="00000000">
        <w:rPr>
          <w:rtl w:val="0"/>
        </w:rPr>
      </w:r>
    </w:p>
    <w:p w:rsidR="00000000" w:rsidDel="00000000" w:rsidP="00000000" w:rsidRDefault="00000000" w:rsidRPr="00000000" w14:paraId="0000004F">
      <w:pPr>
        <w:numPr>
          <w:ilvl w:val="0"/>
          <w:numId w:val="5"/>
        </w:numPr>
        <w:ind w:left="720" w:hanging="360"/>
        <w:rPr>
          <w:sz w:val="24"/>
          <w:szCs w:val="24"/>
        </w:rPr>
      </w:pPr>
      <w:r w:rsidDel="00000000" w:rsidR="00000000" w:rsidRPr="00000000">
        <w:rPr>
          <w:sz w:val="24"/>
          <w:szCs w:val="24"/>
          <w:rtl w:val="0"/>
        </w:rPr>
        <w:t xml:space="preserve">Konkurso  darbų vertinimo komisija bus sudaryta iš tarptautinį pripažinimą pelniusių užsienio bei mūsų šalies profesionalų.</w:t>
      </w:r>
    </w:p>
    <w:p w:rsidR="00000000" w:rsidDel="00000000" w:rsidP="00000000" w:rsidRDefault="00000000" w:rsidRPr="00000000" w14:paraId="00000050">
      <w:pPr>
        <w:numPr>
          <w:ilvl w:val="0"/>
          <w:numId w:val="5"/>
        </w:numPr>
        <w:ind w:left="720" w:hanging="360"/>
        <w:rPr>
          <w:sz w:val="24"/>
          <w:szCs w:val="24"/>
        </w:rPr>
      </w:pPr>
      <w:r w:rsidDel="00000000" w:rsidR="00000000" w:rsidRPr="00000000">
        <w:rPr>
          <w:sz w:val="24"/>
          <w:szCs w:val="24"/>
          <w:rtl w:val="0"/>
        </w:rPr>
        <w:t xml:space="preserve">Susumavus komisijos balsus, iš kiekvienos konkurso kategorijos, bus išrinkti ir apdovanoti po tris daugiausiai balsų surinkusių darbų autoriai, surinkus vienodą  balų skaičių bus skiriamos po dvi prizinės vietos .</w:t>
      </w:r>
    </w:p>
    <w:p w:rsidR="00000000" w:rsidDel="00000000" w:rsidP="00000000" w:rsidRDefault="00000000" w:rsidRPr="00000000" w14:paraId="00000051">
      <w:pPr>
        <w:numPr>
          <w:ilvl w:val="0"/>
          <w:numId w:val="5"/>
        </w:numPr>
        <w:ind w:left="720" w:hanging="360"/>
        <w:rPr>
          <w:sz w:val="24"/>
          <w:szCs w:val="24"/>
        </w:rPr>
      </w:pPr>
      <w:r w:rsidDel="00000000" w:rsidR="00000000" w:rsidRPr="00000000">
        <w:rPr>
          <w:sz w:val="24"/>
          <w:szCs w:val="24"/>
          <w:rtl w:val="0"/>
        </w:rPr>
        <w:t xml:space="preserve">Iš visų kategorijų laimėtojų, bus išrinktas ir apdovanotas tik vienas meistras,surinkęs daugiausiai  balsų dalyvaujant ne mažiau nei  trijose  konkurso kategorijose.</w:t>
      </w:r>
    </w:p>
    <w:p w:rsidR="00000000" w:rsidDel="00000000" w:rsidP="00000000" w:rsidRDefault="00000000" w:rsidRPr="00000000" w14:paraId="00000052">
      <w:pPr>
        <w:numPr>
          <w:ilvl w:val="0"/>
          <w:numId w:val="5"/>
        </w:numPr>
        <w:ind w:left="720" w:hanging="360"/>
        <w:rPr>
          <w:sz w:val="24"/>
          <w:szCs w:val="24"/>
        </w:rPr>
      </w:pPr>
      <w:bookmarkStart w:colFirst="0" w:colLast="0" w:name="_xvz5vc37n2hc" w:id="0"/>
      <w:bookmarkEnd w:id="0"/>
      <w:r w:rsidDel="00000000" w:rsidR="00000000" w:rsidRPr="00000000">
        <w:rPr>
          <w:sz w:val="24"/>
          <w:szCs w:val="24"/>
          <w:rtl w:val="0"/>
        </w:rPr>
        <w:t xml:space="preserve">Bus apdovanoti ir  4-5 vietų foto konkurso dalyviai.</w:t>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sz w:val="24"/>
          <w:szCs w:val="24"/>
          <w:rtl w:val="0"/>
        </w:rPr>
        <w:t xml:space="preserve"> Dalyvio diplomus už dalyvavimą gaus visi dalyviai. Visų darbai bus eksponuojami  asociacijos facebook ir instagrame paskyrose.</w:t>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sz w:val="24"/>
          <w:szCs w:val="24"/>
          <w:rtl w:val="0"/>
        </w:rPr>
        <w:t xml:space="preserve">Visi konkurso dalyviai bus kviečiami į iškilmingą apdovanojimų  šventę, į kurią galės atvykti su savo   palaikymo komandos nariais. </w:t>
      </w:r>
    </w:p>
    <w:sectPr>
      <w:headerReference r:id="rId7" w:type="default"/>
      <w:footerReference r:id="rId8" w:type="default"/>
      <w:pgSz w:h="16838" w:w="11906" w:orient="portrait"/>
      <w:pgMar w:bottom="720" w:top="720" w:left="720" w:right="72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g-3ff12"/>
  <w:font w:name="pg-3ff2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g-3ff7"/>
  <w:font w:name="pg-3ff31"/>
  <w:font w:name="pg-3ffe"/>
  <w:font w:name="pg-3ffc"/>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b w:val="0"/>
        <w:i w:val="0"/>
        <w:smallCaps w:val="0"/>
        <w:strike w:val="0"/>
        <w:color w:val="000000"/>
        <w:sz w:val="20"/>
        <w:szCs w:val="20"/>
        <w:vertAlign w:val="baseline"/>
      </w:rPr>
    </w:lvl>
    <w:lvl w:ilvl="1">
      <w:start w:val="1"/>
      <w:numFmt w:val="bullet"/>
      <w:lvlText w:val="o"/>
      <w:lvlJc w:val="left"/>
      <w:pPr>
        <w:ind w:left="1296" w:hanging="216"/>
      </w:pPr>
      <w:rPr>
        <w:rFonts w:ascii="Arimo" w:cs="Arimo" w:eastAsia="Arimo" w:hAnsi="Arimo"/>
        <w:b w:val="0"/>
        <w:i w:val="0"/>
        <w:smallCaps w:val="0"/>
        <w:strike w:val="0"/>
        <w:color w:val="00000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color w:val="00000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color w:val="00000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color w:val="00000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color w:val="00000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color w:val="000000"/>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kigsa.lt/files/registracijos_forma.doc"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